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E713" w14:textId="122A8A81" w:rsidR="00C331E5" w:rsidRPr="002F78D9" w:rsidRDefault="007E4660">
      <w:pPr>
        <w:rPr>
          <w:rFonts w:ascii="Times New Roman" w:hAnsi="Times New Roman" w:cs="Times New Roman"/>
          <w:sz w:val="24"/>
          <w:szCs w:val="24"/>
        </w:rPr>
      </w:pPr>
      <w:r w:rsidRPr="002F78D9">
        <w:rPr>
          <w:rFonts w:ascii="Times New Roman" w:hAnsi="Times New Roman" w:cs="Times New Roman"/>
          <w:sz w:val="24"/>
          <w:szCs w:val="24"/>
        </w:rPr>
        <w:t>September 2021</w:t>
      </w:r>
    </w:p>
    <w:p w14:paraId="05102519" w14:textId="3C3C4F48" w:rsidR="007E4660" w:rsidRPr="002F78D9" w:rsidRDefault="007E4660">
      <w:pPr>
        <w:rPr>
          <w:rFonts w:ascii="Times New Roman" w:hAnsi="Times New Roman" w:cs="Times New Roman"/>
          <w:sz w:val="24"/>
          <w:szCs w:val="24"/>
        </w:rPr>
      </w:pPr>
      <w:r w:rsidRPr="002F78D9">
        <w:rPr>
          <w:rFonts w:ascii="Times New Roman" w:hAnsi="Times New Roman" w:cs="Times New Roman"/>
          <w:sz w:val="24"/>
          <w:szCs w:val="24"/>
        </w:rPr>
        <w:t>Dear Friends in the Journey,</w:t>
      </w:r>
    </w:p>
    <w:p w14:paraId="70BA612F" w14:textId="1B2B6C13" w:rsidR="007E4660" w:rsidRPr="002F78D9" w:rsidRDefault="007E4660">
      <w:pPr>
        <w:rPr>
          <w:rFonts w:ascii="Times New Roman" w:hAnsi="Times New Roman" w:cs="Times New Roman"/>
          <w:sz w:val="24"/>
          <w:szCs w:val="24"/>
        </w:rPr>
      </w:pPr>
      <w:r w:rsidRPr="002F78D9">
        <w:rPr>
          <w:rFonts w:ascii="Times New Roman" w:hAnsi="Times New Roman" w:cs="Times New Roman"/>
          <w:sz w:val="24"/>
          <w:szCs w:val="24"/>
        </w:rPr>
        <w:t xml:space="preserve">This summer I was fortunate to get to spend a little time outdoors.  </w:t>
      </w:r>
      <w:proofErr w:type="gramStart"/>
      <w:r w:rsidRPr="002F78D9">
        <w:rPr>
          <w:rFonts w:ascii="Times New Roman" w:hAnsi="Times New Roman" w:cs="Times New Roman"/>
          <w:sz w:val="24"/>
          <w:szCs w:val="24"/>
        </w:rPr>
        <w:t>Specifically</w:t>
      </w:r>
      <w:proofErr w:type="gramEnd"/>
      <w:r w:rsidRPr="002F78D9">
        <w:rPr>
          <w:rFonts w:ascii="Times New Roman" w:hAnsi="Times New Roman" w:cs="Times New Roman"/>
          <w:sz w:val="24"/>
          <w:szCs w:val="24"/>
        </w:rPr>
        <w:t xml:space="preserve"> I was in places that had forests and was able to spend 3 – 4 days at a time in those places. It was really refreshing.</w:t>
      </w:r>
    </w:p>
    <w:p w14:paraId="740266B7" w14:textId="34E0DABB" w:rsidR="007E4660" w:rsidRPr="002F78D9" w:rsidRDefault="007E4660">
      <w:pPr>
        <w:rPr>
          <w:rFonts w:ascii="Times New Roman" w:hAnsi="Times New Roman" w:cs="Times New Roman"/>
          <w:sz w:val="24"/>
          <w:szCs w:val="24"/>
        </w:rPr>
      </w:pPr>
      <w:r w:rsidRPr="002F78D9">
        <w:rPr>
          <w:rFonts w:ascii="Times New Roman" w:hAnsi="Times New Roman" w:cs="Times New Roman"/>
          <w:sz w:val="24"/>
          <w:szCs w:val="24"/>
        </w:rPr>
        <w:t xml:space="preserve">This summer I also read Peter </w:t>
      </w:r>
      <w:proofErr w:type="spellStart"/>
      <w:r w:rsidRPr="002F78D9">
        <w:rPr>
          <w:rFonts w:ascii="Times New Roman" w:hAnsi="Times New Roman" w:cs="Times New Roman"/>
          <w:sz w:val="24"/>
          <w:szCs w:val="24"/>
        </w:rPr>
        <w:t>Wo</w:t>
      </w:r>
      <w:r w:rsidR="007D0723" w:rsidRPr="002F78D9">
        <w:rPr>
          <w:rFonts w:ascii="Times New Roman" w:hAnsi="Times New Roman" w:cs="Times New Roman"/>
          <w:sz w:val="24"/>
          <w:szCs w:val="24"/>
        </w:rPr>
        <w:t>h</w:t>
      </w:r>
      <w:r w:rsidRPr="002F78D9">
        <w:rPr>
          <w:rFonts w:ascii="Times New Roman" w:hAnsi="Times New Roman" w:cs="Times New Roman"/>
          <w:sz w:val="24"/>
          <w:szCs w:val="24"/>
        </w:rPr>
        <w:t>lle</w:t>
      </w:r>
      <w:r w:rsidR="007D0723" w:rsidRPr="002F78D9">
        <w:rPr>
          <w:rFonts w:ascii="Times New Roman" w:hAnsi="Times New Roman" w:cs="Times New Roman"/>
          <w:sz w:val="24"/>
          <w:szCs w:val="24"/>
        </w:rPr>
        <w:t>ben’s</w:t>
      </w:r>
      <w:proofErr w:type="spellEnd"/>
      <w:r w:rsidR="007D0723" w:rsidRPr="002F78D9">
        <w:rPr>
          <w:rFonts w:ascii="Times New Roman" w:hAnsi="Times New Roman" w:cs="Times New Roman"/>
          <w:sz w:val="24"/>
          <w:szCs w:val="24"/>
        </w:rPr>
        <w:t xml:space="preserve"> book </w:t>
      </w:r>
      <w:r w:rsidR="007D0723" w:rsidRPr="002F78D9">
        <w:rPr>
          <w:rFonts w:ascii="Times New Roman" w:hAnsi="Times New Roman" w:cs="Times New Roman"/>
          <w:i/>
          <w:iCs/>
          <w:sz w:val="24"/>
          <w:szCs w:val="24"/>
        </w:rPr>
        <w:t>The Heartbeat of Trees</w:t>
      </w:r>
      <w:r w:rsidR="007D0723" w:rsidRPr="002F78D9">
        <w:rPr>
          <w:rFonts w:ascii="Times New Roman" w:hAnsi="Times New Roman" w:cs="Times New Roman"/>
          <w:sz w:val="24"/>
          <w:szCs w:val="24"/>
        </w:rPr>
        <w:t xml:space="preserve"> (Greystone Books, 2021) which is a follow up to his amazing earlier work </w:t>
      </w:r>
      <w:r w:rsidR="007D0723" w:rsidRPr="002F78D9">
        <w:rPr>
          <w:rFonts w:ascii="Times New Roman" w:hAnsi="Times New Roman" w:cs="Times New Roman"/>
          <w:i/>
          <w:iCs/>
          <w:sz w:val="24"/>
          <w:szCs w:val="24"/>
        </w:rPr>
        <w:t>The Secret Life of Trees</w:t>
      </w:r>
      <w:r w:rsidR="007D0723" w:rsidRPr="002F78D9">
        <w:rPr>
          <w:rFonts w:ascii="Times New Roman" w:hAnsi="Times New Roman" w:cs="Times New Roman"/>
          <w:sz w:val="24"/>
          <w:szCs w:val="24"/>
        </w:rPr>
        <w:t>.  This also enriched my summer.</w:t>
      </w:r>
    </w:p>
    <w:p w14:paraId="68F7307C" w14:textId="77777777" w:rsidR="007D0723" w:rsidRPr="002F78D9" w:rsidRDefault="007D0723">
      <w:pPr>
        <w:rPr>
          <w:rFonts w:ascii="Times New Roman" w:hAnsi="Times New Roman" w:cs="Times New Roman"/>
          <w:sz w:val="24"/>
          <w:szCs w:val="24"/>
        </w:rPr>
      </w:pPr>
      <w:r w:rsidRPr="002F78D9">
        <w:rPr>
          <w:rFonts w:ascii="Times New Roman" w:hAnsi="Times New Roman" w:cs="Times New Roman"/>
          <w:sz w:val="24"/>
          <w:szCs w:val="24"/>
        </w:rPr>
        <w:t xml:space="preserve">Humans have had a long history with trees and specifically with forests, and </w:t>
      </w:r>
      <w:proofErr w:type="spellStart"/>
      <w:r w:rsidRPr="002F78D9">
        <w:rPr>
          <w:rFonts w:ascii="Times New Roman" w:hAnsi="Times New Roman" w:cs="Times New Roman"/>
          <w:sz w:val="24"/>
          <w:szCs w:val="24"/>
        </w:rPr>
        <w:t>Wohlleben</w:t>
      </w:r>
      <w:proofErr w:type="spellEnd"/>
      <w:r w:rsidRPr="002F78D9">
        <w:rPr>
          <w:rFonts w:ascii="Times New Roman" w:hAnsi="Times New Roman" w:cs="Times New Roman"/>
          <w:sz w:val="24"/>
          <w:szCs w:val="24"/>
        </w:rPr>
        <w:t xml:space="preserve"> helps us understand so much more about that connection through research, </w:t>
      </w:r>
      <w:proofErr w:type="gramStart"/>
      <w:r w:rsidRPr="002F78D9">
        <w:rPr>
          <w:rFonts w:ascii="Times New Roman" w:hAnsi="Times New Roman" w:cs="Times New Roman"/>
          <w:sz w:val="24"/>
          <w:szCs w:val="24"/>
        </w:rPr>
        <w:t>story</w:t>
      </w:r>
      <w:proofErr w:type="gramEnd"/>
      <w:r w:rsidRPr="002F78D9">
        <w:rPr>
          <w:rFonts w:ascii="Times New Roman" w:hAnsi="Times New Roman" w:cs="Times New Roman"/>
          <w:sz w:val="24"/>
          <w:szCs w:val="24"/>
        </w:rPr>
        <w:t xml:space="preserve"> and reflection.</w:t>
      </w:r>
    </w:p>
    <w:p w14:paraId="328FADA6" w14:textId="08C00B5E" w:rsidR="007D0723" w:rsidRPr="002F78D9" w:rsidRDefault="007D0723">
      <w:pPr>
        <w:rPr>
          <w:rFonts w:ascii="Times New Roman" w:hAnsi="Times New Roman" w:cs="Times New Roman"/>
          <w:sz w:val="24"/>
          <w:szCs w:val="24"/>
        </w:rPr>
      </w:pPr>
      <w:r w:rsidRPr="002F78D9">
        <w:rPr>
          <w:rFonts w:ascii="Times New Roman" w:hAnsi="Times New Roman" w:cs="Times New Roman"/>
          <w:sz w:val="24"/>
          <w:szCs w:val="24"/>
        </w:rPr>
        <w:t xml:space="preserve">Not everyone </w:t>
      </w:r>
      <w:proofErr w:type="gramStart"/>
      <w:r w:rsidRPr="002F78D9">
        <w:rPr>
          <w:rFonts w:ascii="Times New Roman" w:hAnsi="Times New Roman" w:cs="Times New Roman"/>
          <w:sz w:val="24"/>
          <w:szCs w:val="24"/>
        </w:rPr>
        <w:t>has the ability to</w:t>
      </w:r>
      <w:proofErr w:type="gramEnd"/>
      <w:r w:rsidRPr="002F78D9">
        <w:rPr>
          <w:rFonts w:ascii="Times New Roman" w:hAnsi="Times New Roman" w:cs="Times New Roman"/>
          <w:sz w:val="24"/>
          <w:szCs w:val="24"/>
        </w:rPr>
        <w:t xml:space="preserve"> go into the forest, and so many of us live in urban environments that have been stripped of all of their trees.  Even if this is your situation, I’d recommend the book!  And </w:t>
      </w:r>
      <w:proofErr w:type="spellStart"/>
      <w:r w:rsidRPr="002F78D9">
        <w:rPr>
          <w:rFonts w:ascii="Times New Roman" w:hAnsi="Times New Roman" w:cs="Times New Roman"/>
          <w:sz w:val="24"/>
          <w:szCs w:val="24"/>
        </w:rPr>
        <w:t>Wohlleben</w:t>
      </w:r>
      <w:proofErr w:type="spellEnd"/>
      <w:r w:rsidRPr="002F78D9">
        <w:rPr>
          <w:rFonts w:ascii="Times New Roman" w:hAnsi="Times New Roman" w:cs="Times New Roman"/>
          <w:sz w:val="24"/>
          <w:szCs w:val="24"/>
        </w:rPr>
        <w:t xml:space="preserve"> cites research that says:</w:t>
      </w:r>
    </w:p>
    <w:p w14:paraId="288BFF40" w14:textId="77777777" w:rsidR="00AD41D9" w:rsidRPr="002F78D9" w:rsidRDefault="00AD41D9" w:rsidP="00AD41D9">
      <w:pPr>
        <w:spacing w:after="0"/>
        <w:ind w:firstLine="720"/>
        <w:rPr>
          <w:rFonts w:ascii="Times New Roman" w:hAnsi="Times New Roman" w:cs="Times New Roman"/>
          <w:sz w:val="24"/>
          <w:szCs w:val="24"/>
        </w:rPr>
      </w:pPr>
      <w:r w:rsidRPr="002F78D9">
        <w:rPr>
          <w:rFonts w:ascii="Times New Roman" w:hAnsi="Times New Roman" w:cs="Times New Roman"/>
          <w:sz w:val="24"/>
          <w:szCs w:val="24"/>
        </w:rPr>
        <w:t xml:space="preserve">- </w:t>
      </w:r>
      <w:r w:rsidR="007D0723" w:rsidRPr="002F78D9">
        <w:rPr>
          <w:rFonts w:ascii="Times New Roman" w:hAnsi="Times New Roman" w:cs="Times New Roman"/>
          <w:sz w:val="24"/>
          <w:szCs w:val="24"/>
        </w:rPr>
        <w:t>Even a single tree by the front door improves health and well being</w:t>
      </w:r>
    </w:p>
    <w:p w14:paraId="4E6F61E4" w14:textId="392E67E6" w:rsidR="007D0723" w:rsidRPr="002F78D9" w:rsidRDefault="00AD41D9" w:rsidP="00AD41D9">
      <w:pPr>
        <w:spacing w:after="0"/>
        <w:ind w:firstLine="720"/>
        <w:rPr>
          <w:rFonts w:ascii="Times New Roman" w:hAnsi="Times New Roman" w:cs="Times New Roman"/>
          <w:sz w:val="24"/>
          <w:szCs w:val="24"/>
        </w:rPr>
      </w:pPr>
      <w:r w:rsidRPr="002F78D9">
        <w:rPr>
          <w:rFonts w:ascii="Times New Roman" w:hAnsi="Times New Roman" w:cs="Times New Roman"/>
          <w:sz w:val="24"/>
          <w:szCs w:val="24"/>
        </w:rPr>
        <w:t xml:space="preserve">- </w:t>
      </w:r>
      <w:r w:rsidR="007D0723" w:rsidRPr="002F78D9">
        <w:rPr>
          <w:rFonts w:ascii="Times New Roman" w:hAnsi="Times New Roman" w:cs="Times New Roman"/>
          <w:sz w:val="24"/>
          <w:szCs w:val="24"/>
        </w:rPr>
        <w:t>The addition of ten trees to a residential neighborhood improved the health of the residents as much as an increase in income of $10,000/year</w:t>
      </w:r>
    </w:p>
    <w:p w14:paraId="54A8B4D8" w14:textId="74FF1C57" w:rsidR="007D0723" w:rsidRDefault="00AD41D9" w:rsidP="00AD41D9">
      <w:pPr>
        <w:spacing w:after="0"/>
        <w:ind w:firstLine="720"/>
        <w:rPr>
          <w:rFonts w:ascii="Times New Roman" w:hAnsi="Times New Roman" w:cs="Times New Roman"/>
          <w:sz w:val="24"/>
          <w:szCs w:val="24"/>
        </w:rPr>
      </w:pPr>
      <w:r w:rsidRPr="002F78D9">
        <w:rPr>
          <w:rFonts w:ascii="Times New Roman" w:hAnsi="Times New Roman" w:cs="Times New Roman"/>
          <w:sz w:val="24"/>
          <w:szCs w:val="24"/>
        </w:rPr>
        <w:t xml:space="preserve">- </w:t>
      </w:r>
      <w:r w:rsidR="007D0723" w:rsidRPr="002F78D9">
        <w:rPr>
          <w:rFonts w:ascii="Times New Roman" w:hAnsi="Times New Roman" w:cs="Times New Roman"/>
          <w:sz w:val="24"/>
          <w:szCs w:val="24"/>
        </w:rPr>
        <w:t>Being around trees decreases the likelihood of heart and circulatory diseases in humans</w:t>
      </w:r>
    </w:p>
    <w:p w14:paraId="79EF2CF7" w14:textId="77777777" w:rsidR="00AC4F55" w:rsidRPr="002F78D9" w:rsidRDefault="00AC4F55" w:rsidP="00AD41D9">
      <w:pPr>
        <w:spacing w:after="0"/>
        <w:ind w:firstLine="720"/>
        <w:rPr>
          <w:rFonts w:ascii="Times New Roman" w:hAnsi="Times New Roman" w:cs="Times New Roman"/>
          <w:sz w:val="24"/>
          <w:szCs w:val="24"/>
        </w:rPr>
      </w:pPr>
    </w:p>
    <w:p w14:paraId="4D28656E" w14:textId="21C7FDF6" w:rsidR="00AD41D9" w:rsidRPr="002F78D9" w:rsidRDefault="007D0723">
      <w:pPr>
        <w:rPr>
          <w:rFonts w:ascii="Times New Roman" w:hAnsi="Times New Roman" w:cs="Times New Roman"/>
          <w:sz w:val="24"/>
          <w:szCs w:val="24"/>
        </w:rPr>
      </w:pPr>
      <w:r w:rsidRPr="002F78D9">
        <w:rPr>
          <w:rFonts w:ascii="Times New Roman" w:hAnsi="Times New Roman" w:cs="Times New Roman"/>
          <w:sz w:val="24"/>
          <w:szCs w:val="24"/>
        </w:rPr>
        <w:t>He goes on to say that if being around trees is good, being in forests is even better!</w:t>
      </w:r>
    </w:p>
    <w:p w14:paraId="4FC74812" w14:textId="44F17E2C" w:rsidR="007D0723" w:rsidRPr="002F78D9" w:rsidRDefault="0021493D">
      <w:pPr>
        <w:rPr>
          <w:rFonts w:ascii="Times New Roman" w:hAnsi="Times New Roman" w:cs="Times New Roman"/>
          <w:sz w:val="24"/>
          <w:szCs w:val="24"/>
        </w:rPr>
      </w:pPr>
      <w:r w:rsidRPr="002F78D9">
        <w:rPr>
          <w:rFonts w:ascii="Times New Roman" w:hAnsi="Times New Roman" w:cs="Times New Roman"/>
          <w:sz w:val="24"/>
          <w:szCs w:val="24"/>
        </w:rPr>
        <w:t>All very interesting, you say, but why are you talking about trees and forests in the monthly bible study reflections?</w:t>
      </w:r>
    </w:p>
    <w:p w14:paraId="7F8234D3" w14:textId="2D91B4BC" w:rsidR="0021493D" w:rsidRPr="002F78D9" w:rsidRDefault="00BD4963">
      <w:pPr>
        <w:rPr>
          <w:rFonts w:ascii="Times New Roman" w:hAnsi="Times New Roman" w:cs="Times New Roman"/>
          <w:sz w:val="24"/>
          <w:szCs w:val="24"/>
        </w:rPr>
      </w:pPr>
      <w:r w:rsidRPr="002F78D9">
        <w:rPr>
          <w:rFonts w:ascii="Times New Roman" w:hAnsi="Times New Roman" w:cs="Times New Roman"/>
          <w:sz w:val="24"/>
          <w:szCs w:val="24"/>
        </w:rPr>
        <w:t xml:space="preserve">Well, </w:t>
      </w:r>
      <w:proofErr w:type="gramStart"/>
      <w:r w:rsidRPr="002F78D9">
        <w:rPr>
          <w:rFonts w:ascii="Times New Roman" w:hAnsi="Times New Roman" w:cs="Times New Roman"/>
          <w:sz w:val="24"/>
          <w:szCs w:val="24"/>
        </w:rPr>
        <w:t>first of all</w:t>
      </w:r>
      <w:proofErr w:type="gramEnd"/>
      <w:r w:rsidRPr="002F78D9">
        <w:rPr>
          <w:rFonts w:ascii="Times New Roman" w:hAnsi="Times New Roman" w:cs="Times New Roman"/>
          <w:sz w:val="24"/>
          <w:szCs w:val="24"/>
        </w:rPr>
        <w:t>, they are part of God’s creation and God seems pretty taken by them.</w:t>
      </w:r>
    </w:p>
    <w:p w14:paraId="49CF6856" w14:textId="575A5531" w:rsidR="00BD4963" w:rsidRPr="002F78D9" w:rsidRDefault="00BD4963">
      <w:pPr>
        <w:rPr>
          <w:rFonts w:ascii="Times New Roman" w:hAnsi="Times New Roman" w:cs="Times New Roman"/>
          <w:sz w:val="24"/>
          <w:szCs w:val="24"/>
        </w:rPr>
      </w:pPr>
      <w:r w:rsidRPr="002F78D9">
        <w:rPr>
          <w:rFonts w:ascii="Times New Roman" w:hAnsi="Times New Roman" w:cs="Times New Roman"/>
          <w:sz w:val="24"/>
          <w:szCs w:val="24"/>
        </w:rPr>
        <w:t>Secondly, trees are the third most mentioned entities (behind God and people) in the bible.</w:t>
      </w:r>
    </w:p>
    <w:p w14:paraId="3F8319AF" w14:textId="487996AF" w:rsidR="00BD4963" w:rsidRPr="002F78D9" w:rsidRDefault="00BD4963">
      <w:pPr>
        <w:rPr>
          <w:rFonts w:ascii="Times New Roman" w:hAnsi="Times New Roman" w:cs="Times New Roman"/>
          <w:sz w:val="24"/>
          <w:szCs w:val="24"/>
        </w:rPr>
      </w:pPr>
      <w:r w:rsidRPr="002F78D9">
        <w:rPr>
          <w:rFonts w:ascii="Times New Roman" w:hAnsi="Times New Roman" w:cs="Times New Roman"/>
          <w:sz w:val="24"/>
          <w:szCs w:val="24"/>
        </w:rPr>
        <w:t xml:space="preserve">And thirdly, according to Matthew </w:t>
      </w:r>
      <w:proofErr w:type="spellStart"/>
      <w:r w:rsidRPr="002F78D9">
        <w:rPr>
          <w:rFonts w:ascii="Times New Roman" w:hAnsi="Times New Roman" w:cs="Times New Roman"/>
          <w:sz w:val="24"/>
          <w:szCs w:val="24"/>
        </w:rPr>
        <w:t>Sleeth</w:t>
      </w:r>
      <w:proofErr w:type="spellEnd"/>
      <w:r w:rsidRPr="002F78D9">
        <w:rPr>
          <w:rFonts w:ascii="Times New Roman" w:hAnsi="Times New Roman" w:cs="Times New Roman"/>
          <w:sz w:val="24"/>
          <w:szCs w:val="24"/>
        </w:rPr>
        <w:t xml:space="preserve"> who wrote </w:t>
      </w:r>
      <w:r w:rsidRPr="002F78D9">
        <w:rPr>
          <w:rFonts w:ascii="Times New Roman" w:hAnsi="Times New Roman" w:cs="Times New Roman"/>
          <w:i/>
          <w:iCs/>
          <w:sz w:val="24"/>
          <w:szCs w:val="24"/>
        </w:rPr>
        <w:t>Reforesting Faith: What Trees Teach Us About the Nature of God and His Love for Us</w:t>
      </w:r>
      <w:r w:rsidR="00AC4F55">
        <w:rPr>
          <w:rStyle w:val="FootnoteReference"/>
          <w:rFonts w:ascii="Times New Roman" w:hAnsi="Times New Roman" w:cs="Times New Roman"/>
          <w:i/>
          <w:iCs/>
          <w:sz w:val="24"/>
          <w:szCs w:val="24"/>
        </w:rPr>
        <w:footnoteReference w:id="1"/>
      </w:r>
      <w:r w:rsidRPr="002F78D9">
        <w:rPr>
          <w:rFonts w:ascii="Times New Roman" w:hAnsi="Times New Roman" w:cs="Times New Roman"/>
          <w:sz w:val="24"/>
          <w:szCs w:val="24"/>
        </w:rPr>
        <w:t xml:space="preserve">, “Christianity </w:t>
      </w:r>
      <w:r w:rsidR="00AD41D9" w:rsidRPr="002F78D9">
        <w:rPr>
          <w:rFonts w:ascii="Times New Roman" w:hAnsi="Times New Roman" w:cs="Times New Roman"/>
          <w:sz w:val="24"/>
          <w:szCs w:val="24"/>
        </w:rPr>
        <w:t>i</w:t>
      </w:r>
      <w:r w:rsidRPr="002F78D9">
        <w:rPr>
          <w:rFonts w:ascii="Times New Roman" w:hAnsi="Times New Roman" w:cs="Times New Roman"/>
          <w:sz w:val="24"/>
          <w:szCs w:val="24"/>
        </w:rPr>
        <w:t xml:space="preserve">s the only religion that weaves trees from one end of its sacred text to another. Every important character and every major event </w:t>
      </w:r>
      <w:proofErr w:type="gramStart"/>
      <w:r w:rsidRPr="002F78D9">
        <w:rPr>
          <w:rFonts w:ascii="Times New Roman" w:hAnsi="Times New Roman" w:cs="Times New Roman"/>
          <w:sz w:val="24"/>
          <w:szCs w:val="24"/>
        </w:rPr>
        <w:t>has</w:t>
      </w:r>
      <w:proofErr w:type="gramEnd"/>
      <w:r w:rsidRPr="002F78D9">
        <w:rPr>
          <w:rFonts w:ascii="Times New Roman" w:hAnsi="Times New Roman" w:cs="Times New Roman"/>
          <w:sz w:val="24"/>
          <w:szCs w:val="24"/>
        </w:rPr>
        <w:t xml:space="preserve"> a tree marking the spot. There is a tree in the first and last chapter of the bible, in the first psalm, and in the f</w:t>
      </w:r>
      <w:r w:rsidR="00AD41D9" w:rsidRPr="002F78D9">
        <w:rPr>
          <w:rFonts w:ascii="Times New Roman" w:hAnsi="Times New Roman" w:cs="Times New Roman"/>
          <w:sz w:val="24"/>
          <w:szCs w:val="24"/>
        </w:rPr>
        <w:t>i</w:t>
      </w:r>
      <w:r w:rsidRPr="002F78D9">
        <w:rPr>
          <w:rFonts w:ascii="Times New Roman" w:hAnsi="Times New Roman" w:cs="Times New Roman"/>
          <w:sz w:val="24"/>
          <w:szCs w:val="24"/>
        </w:rPr>
        <w:t>rst gospel</w:t>
      </w:r>
      <w:r w:rsidR="00AD41D9" w:rsidRPr="002F78D9">
        <w:rPr>
          <w:rFonts w:ascii="Times New Roman" w:hAnsi="Times New Roman" w:cs="Times New Roman"/>
          <w:sz w:val="24"/>
          <w:szCs w:val="24"/>
        </w:rPr>
        <w:t xml:space="preserve"> (p.5)</w:t>
      </w:r>
      <w:r w:rsidRPr="002F78D9">
        <w:rPr>
          <w:rFonts w:ascii="Times New Roman" w:hAnsi="Times New Roman" w:cs="Times New Roman"/>
          <w:sz w:val="24"/>
          <w:szCs w:val="24"/>
        </w:rPr>
        <w:t>.</w:t>
      </w:r>
      <w:r w:rsidR="00AD41D9" w:rsidRPr="002F78D9">
        <w:rPr>
          <w:rFonts w:ascii="Times New Roman" w:hAnsi="Times New Roman" w:cs="Times New Roman"/>
          <w:sz w:val="24"/>
          <w:szCs w:val="24"/>
        </w:rPr>
        <w:t>”  And if you still need more, Jesus said the kingdom of God is like a tree!</w:t>
      </w:r>
    </w:p>
    <w:p w14:paraId="62EB071D" w14:textId="1E528EC4" w:rsidR="00AD41D9" w:rsidRPr="002F78D9" w:rsidRDefault="00AD41D9">
      <w:pPr>
        <w:rPr>
          <w:rFonts w:ascii="Times New Roman" w:hAnsi="Times New Roman" w:cs="Times New Roman"/>
          <w:sz w:val="24"/>
          <w:szCs w:val="24"/>
        </w:rPr>
      </w:pPr>
      <w:proofErr w:type="gramStart"/>
      <w:r w:rsidRPr="002F78D9">
        <w:rPr>
          <w:rFonts w:ascii="Times New Roman" w:hAnsi="Times New Roman" w:cs="Times New Roman"/>
          <w:sz w:val="24"/>
          <w:szCs w:val="24"/>
        </w:rPr>
        <w:t>This is why</w:t>
      </w:r>
      <w:proofErr w:type="gramEnd"/>
      <w:r w:rsidRPr="002F78D9">
        <w:rPr>
          <w:rFonts w:ascii="Times New Roman" w:hAnsi="Times New Roman" w:cs="Times New Roman"/>
          <w:sz w:val="24"/>
          <w:szCs w:val="24"/>
        </w:rPr>
        <w:t xml:space="preserve"> we will consider trees this month!</w:t>
      </w:r>
    </w:p>
    <w:p w14:paraId="603BBFFB" w14:textId="1F6C1D71" w:rsidR="00AD41D9" w:rsidRPr="002F78D9" w:rsidRDefault="00AD41D9">
      <w:pPr>
        <w:rPr>
          <w:rFonts w:ascii="Times New Roman" w:hAnsi="Times New Roman" w:cs="Times New Roman"/>
          <w:sz w:val="24"/>
          <w:szCs w:val="24"/>
        </w:rPr>
      </w:pPr>
      <w:r w:rsidRPr="002F78D9">
        <w:rPr>
          <w:rFonts w:ascii="Times New Roman" w:hAnsi="Times New Roman" w:cs="Times New Roman"/>
          <w:sz w:val="24"/>
          <w:szCs w:val="24"/>
        </w:rPr>
        <w:t xml:space="preserve">I do hope that you are holding up throughout </w:t>
      </w:r>
      <w:proofErr w:type="gramStart"/>
      <w:r w:rsidRPr="002F78D9">
        <w:rPr>
          <w:rFonts w:ascii="Times New Roman" w:hAnsi="Times New Roman" w:cs="Times New Roman"/>
          <w:sz w:val="24"/>
          <w:szCs w:val="24"/>
        </w:rPr>
        <w:t>all of</w:t>
      </w:r>
      <w:proofErr w:type="gramEnd"/>
      <w:r w:rsidRPr="002F78D9">
        <w:rPr>
          <w:rFonts w:ascii="Times New Roman" w:hAnsi="Times New Roman" w:cs="Times New Roman"/>
          <w:sz w:val="24"/>
          <w:szCs w:val="24"/>
        </w:rPr>
        <w:t xml:space="preserve"> the constant challenges that come our way these days.  Wishing you the strength and resilience of trees as you go about your days.  And, as always, if you have any feedback, </w:t>
      </w:r>
      <w:proofErr w:type="gramStart"/>
      <w:r w:rsidRPr="002F78D9">
        <w:rPr>
          <w:rFonts w:ascii="Times New Roman" w:hAnsi="Times New Roman" w:cs="Times New Roman"/>
          <w:sz w:val="24"/>
          <w:szCs w:val="24"/>
        </w:rPr>
        <w:t>ideas</w:t>
      </w:r>
      <w:proofErr w:type="gramEnd"/>
      <w:r w:rsidRPr="002F78D9">
        <w:rPr>
          <w:rFonts w:ascii="Times New Roman" w:hAnsi="Times New Roman" w:cs="Times New Roman"/>
          <w:sz w:val="24"/>
          <w:szCs w:val="24"/>
        </w:rPr>
        <w:t xml:space="preserve"> or topics you’d want to see covered in these monthly guidelines, please do reach out!</w:t>
      </w:r>
    </w:p>
    <w:p w14:paraId="11B22E27" w14:textId="16E50C9A" w:rsidR="00AD41D9" w:rsidRPr="002F78D9" w:rsidRDefault="00AD41D9" w:rsidP="004650C0">
      <w:pPr>
        <w:tabs>
          <w:tab w:val="left" w:pos="3384"/>
        </w:tabs>
        <w:rPr>
          <w:rFonts w:ascii="Times New Roman" w:hAnsi="Times New Roman" w:cs="Times New Roman"/>
          <w:sz w:val="24"/>
          <w:szCs w:val="24"/>
        </w:rPr>
      </w:pPr>
      <w:r w:rsidRPr="002F78D9">
        <w:rPr>
          <w:rFonts w:ascii="Times New Roman" w:hAnsi="Times New Roman" w:cs="Times New Roman"/>
          <w:sz w:val="24"/>
          <w:szCs w:val="24"/>
        </w:rPr>
        <w:lastRenderedPageBreak/>
        <w:t>Blessings,</w:t>
      </w:r>
      <w:r w:rsidR="004650C0">
        <w:rPr>
          <w:rFonts w:ascii="Times New Roman" w:hAnsi="Times New Roman" w:cs="Times New Roman"/>
          <w:sz w:val="24"/>
          <w:szCs w:val="24"/>
        </w:rPr>
        <w:tab/>
      </w:r>
    </w:p>
    <w:p w14:paraId="29829E6E" w14:textId="4B008BF8" w:rsidR="00AD41D9" w:rsidRPr="002F78D9" w:rsidRDefault="00AD41D9">
      <w:pPr>
        <w:rPr>
          <w:rFonts w:ascii="Times New Roman" w:hAnsi="Times New Roman" w:cs="Times New Roman"/>
          <w:sz w:val="24"/>
          <w:szCs w:val="24"/>
        </w:rPr>
      </w:pPr>
      <w:r w:rsidRPr="002F78D9">
        <w:rPr>
          <w:rFonts w:ascii="Times New Roman" w:hAnsi="Times New Roman" w:cs="Times New Roman"/>
          <w:sz w:val="24"/>
          <w:szCs w:val="24"/>
        </w:rPr>
        <w:t>Mike Boucher</w:t>
      </w:r>
    </w:p>
    <w:p w14:paraId="6F067764" w14:textId="22E5011C" w:rsidR="00AD41D9" w:rsidRPr="002F78D9" w:rsidRDefault="00AD41D9">
      <w:pPr>
        <w:rPr>
          <w:rFonts w:ascii="Times New Roman" w:hAnsi="Times New Roman" w:cs="Times New Roman"/>
          <w:sz w:val="24"/>
          <w:szCs w:val="24"/>
        </w:rPr>
      </w:pPr>
      <w:hyperlink r:id="rId8" w:history="1">
        <w:r w:rsidRPr="002F78D9">
          <w:rPr>
            <w:rStyle w:val="Hyperlink"/>
            <w:rFonts w:ascii="Times New Roman" w:hAnsi="Times New Roman" w:cs="Times New Roman"/>
            <w:sz w:val="24"/>
            <w:szCs w:val="24"/>
          </w:rPr>
          <w:t>michaelcboucher@netscape.net</w:t>
        </w:r>
      </w:hyperlink>
    </w:p>
    <w:p w14:paraId="5E20A485" w14:textId="14C811D2" w:rsidR="00AD41D9" w:rsidRPr="002F78D9" w:rsidRDefault="00AD41D9">
      <w:pPr>
        <w:rPr>
          <w:rFonts w:ascii="Times New Roman" w:hAnsi="Times New Roman" w:cs="Times New Roman"/>
          <w:sz w:val="24"/>
          <w:szCs w:val="24"/>
        </w:rPr>
      </w:pPr>
    </w:p>
    <w:p w14:paraId="5A606C52" w14:textId="5FB24E63" w:rsidR="00AD41D9" w:rsidRPr="002F78D9" w:rsidRDefault="00AD41D9">
      <w:pPr>
        <w:rPr>
          <w:rFonts w:ascii="Times New Roman" w:hAnsi="Times New Roman" w:cs="Times New Roman"/>
          <w:sz w:val="24"/>
          <w:szCs w:val="24"/>
        </w:rPr>
      </w:pPr>
      <w:r w:rsidRPr="002F78D9">
        <w:rPr>
          <w:rFonts w:ascii="Times New Roman" w:hAnsi="Times New Roman" w:cs="Times New Roman"/>
          <w:b/>
          <w:bCs/>
          <w:sz w:val="32"/>
          <w:szCs w:val="32"/>
        </w:rPr>
        <w:t>I. Fire-Starter Questions</w:t>
      </w:r>
      <w:r w:rsidRPr="002F78D9">
        <w:rPr>
          <w:rStyle w:val="FootnoteReference"/>
          <w:rFonts w:ascii="Times New Roman" w:hAnsi="Times New Roman" w:cs="Times New Roman"/>
          <w:sz w:val="24"/>
          <w:szCs w:val="24"/>
        </w:rPr>
        <w:footnoteReference w:id="2"/>
      </w:r>
    </w:p>
    <w:p w14:paraId="567606ED" w14:textId="6246BF61" w:rsidR="00AD41D9" w:rsidRPr="002F78D9" w:rsidRDefault="00AD41D9">
      <w:pPr>
        <w:rPr>
          <w:rFonts w:ascii="Times New Roman" w:hAnsi="Times New Roman" w:cs="Times New Roman"/>
          <w:sz w:val="24"/>
          <w:szCs w:val="24"/>
        </w:rPr>
      </w:pPr>
      <w:r w:rsidRPr="002F78D9">
        <w:rPr>
          <w:rFonts w:ascii="Times New Roman" w:hAnsi="Times New Roman" w:cs="Times New Roman"/>
          <w:sz w:val="24"/>
          <w:szCs w:val="24"/>
        </w:rPr>
        <w:t>1.  Did you have a tree (or a forest) that you had a special relationship with or played in growing up?  Do you have one these days?</w:t>
      </w:r>
    </w:p>
    <w:p w14:paraId="4F28C70D" w14:textId="57740D8C" w:rsidR="00AD41D9" w:rsidRPr="002F78D9" w:rsidRDefault="00AD41D9">
      <w:pPr>
        <w:rPr>
          <w:rFonts w:ascii="Times New Roman" w:hAnsi="Times New Roman" w:cs="Times New Roman"/>
          <w:sz w:val="24"/>
          <w:szCs w:val="24"/>
        </w:rPr>
      </w:pPr>
      <w:r w:rsidRPr="002F78D9">
        <w:rPr>
          <w:rFonts w:ascii="Times New Roman" w:hAnsi="Times New Roman" w:cs="Times New Roman"/>
          <w:sz w:val="24"/>
          <w:szCs w:val="24"/>
        </w:rPr>
        <w:t>2.  What is your favorite tree? Why?</w:t>
      </w:r>
    </w:p>
    <w:p w14:paraId="1A38A993" w14:textId="39F93D0A" w:rsidR="00AD41D9" w:rsidRPr="002F78D9" w:rsidRDefault="00AD41D9">
      <w:pPr>
        <w:rPr>
          <w:rFonts w:ascii="Times New Roman" w:hAnsi="Times New Roman" w:cs="Times New Roman"/>
          <w:sz w:val="24"/>
          <w:szCs w:val="24"/>
        </w:rPr>
      </w:pPr>
      <w:r w:rsidRPr="002F78D9">
        <w:rPr>
          <w:rFonts w:ascii="Times New Roman" w:hAnsi="Times New Roman" w:cs="Times New Roman"/>
          <w:sz w:val="24"/>
          <w:szCs w:val="24"/>
        </w:rPr>
        <w:t>3.  Have trees played any special role in your life or have they had any significance in your life events?</w:t>
      </w:r>
      <w:r w:rsidRPr="002F78D9">
        <w:rPr>
          <w:rStyle w:val="FootnoteReference"/>
          <w:rFonts w:ascii="Times New Roman" w:hAnsi="Times New Roman" w:cs="Times New Roman"/>
          <w:sz w:val="24"/>
          <w:szCs w:val="24"/>
        </w:rPr>
        <w:footnoteReference w:id="3"/>
      </w:r>
    </w:p>
    <w:p w14:paraId="29A77729" w14:textId="18932129" w:rsidR="002841D0" w:rsidRPr="002F78D9" w:rsidRDefault="002841D0">
      <w:pPr>
        <w:rPr>
          <w:rFonts w:ascii="Times New Roman" w:hAnsi="Times New Roman" w:cs="Times New Roman"/>
          <w:sz w:val="24"/>
          <w:szCs w:val="24"/>
        </w:rPr>
      </w:pPr>
    </w:p>
    <w:p w14:paraId="5F6BDD63" w14:textId="6D2ADE95" w:rsidR="002841D0" w:rsidRPr="002F78D9" w:rsidRDefault="002841D0">
      <w:pPr>
        <w:rPr>
          <w:rFonts w:ascii="Times New Roman" w:hAnsi="Times New Roman" w:cs="Times New Roman"/>
          <w:b/>
          <w:bCs/>
          <w:sz w:val="32"/>
          <w:szCs w:val="32"/>
        </w:rPr>
      </w:pPr>
      <w:r w:rsidRPr="002F78D9">
        <w:rPr>
          <w:rFonts w:ascii="Times New Roman" w:hAnsi="Times New Roman" w:cs="Times New Roman"/>
          <w:b/>
          <w:bCs/>
          <w:sz w:val="32"/>
          <w:szCs w:val="32"/>
        </w:rPr>
        <w:t>II. Some Scripture Passages for Reflection</w:t>
      </w:r>
    </w:p>
    <w:p w14:paraId="5026744A" w14:textId="77777777" w:rsidR="00CD5835" w:rsidRPr="002F78D9" w:rsidRDefault="00CD5835">
      <w:pPr>
        <w:rPr>
          <w:rFonts w:ascii="Times New Roman" w:hAnsi="Times New Roman" w:cs="Times New Roman"/>
          <w:b/>
          <w:bCs/>
          <w:sz w:val="24"/>
          <w:szCs w:val="24"/>
        </w:rPr>
      </w:pPr>
      <w:r w:rsidRPr="002F78D9">
        <w:rPr>
          <w:rFonts w:ascii="Times New Roman" w:hAnsi="Times New Roman" w:cs="Times New Roman"/>
          <w:b/>
          <w:bCs/>
          <w:sz w:val="24"/>
          <w:szCs w:val="24"/>
        </w:rPr>
        <w:t>Jeremiah 17: 7-8</w:t>
      </w:r>
    </w:p>
    <w:p w14:paraId="4A55EC76" w14:textId="4C0FF57A" w:rsidR="00502A3D" w:rsidRPr="002F78D9" w:rsidRDefault="00CD5835">
      <w:pPr>
        <w:rPr>
          <w:rStyle w:val="text"/>
          <w:rFonts w:ascii="Times New Roman" w:hAnsi="Times New Roman" w:cs="Times New Roman"/>
          <w:i/>
          <w:iCs/>
          <w:color w:val="000000"/>
          <w:sz w:val="24"/>
          <w:szCs w:val="24"/>
          <w:shd w:val="clear" w:color="auto" w:fill="FFFFFF"/>
        </w:rPr>
      </w:pPr>
      <w:r w:rsidRPr="002F78D9">
        <w:rPr>
          <w:rStyle w:val="text"/>
          <w:rFonts w:ascii="Times New Roman" w:hAnsi="Times New Roman" w:cs="Times New Roman"/>
          <w:i/>
          <w:iCs/>
          <w:color w:val="000000"/>
          <w:sz w:val="24"/>
          <w:szCs w:val="24"/>
          <w:shd w:val="clear" w:color="auto" w:fill="FFFFFF"/>
        </w:rPr>
        <w:t>“But blessed is the</w:t>
      </w:r>
      <w:r w:rsidRPr="002F78D9">
        <w:rPr>
          <w:rStyle w:val="text"/>
          <w:rFonts w:ascii="Times New Roman" w:hAnsi="Times New Roman" w:cs="Times New Roman"/>
          <w:i/>
          <w:iCs/>
          <w:color w:val="000000"/>
          <w:sz w:val="24"/>
          <w:szCs w:val="24"/>
          <w:shd w:val="clear" w:color="auto" w:fill="FFFFFF"/>
        </w:rPr>
        <w:t xml:space="preserve"> person </w:t>
      </w:r>
      <w:r w:rsidRPr="002F78D9">
        <w:rPr>
          <w:rStyle w:val="text"/>
          <w:rFonts w:ascii="Times New Roman" w:hAnsi="Times New Roman" w:cs="Times New Roman"/>
          <w:i/>
          <w:iCs/>
          <w:color w:val="000000"/>
          <w:sz w:val="24"/>
          <w:szCs w:val="24"/>
          <w:shd w:val="clear" w:color="auto" w:fill="FFFFFF"/>
        </w:rPr>
        <w:t>who trusts me</w:t>
      </w:r>
      <w:r w:rsidR="001735DF" w:rsidRPr="002F78D9">
        <w:rPr>
          <w:rStyle w:val="text"/>
          <w:rFonts w:ascii="Times New Roman" w:hAnsi="Times New Roman" w:cs="Times New Roman"/>
          <w:i/>
          <w:iCs/>
          <w:color w:val="000000"/>
          <w:sz w:val="24"/>
          <w:szCs w:val="24"/>
          <w:shd w:val="clear" w:color="auto" w:fill="FFFFFF"/>
        </w:rPr>
        <w:t xml:space="preserve"> and remains with me [says God]</w:t>
      </w:r>
      <w:r w:rsidRPr="002F78D9">
        <w:rPr>
          <w:rStyle w:val="text"/>
          <w:rFonts w:ascii="Times New Roman" w:hAnsi="Times New Roman" w:cs="Times New Roman"/>
          <w:i/>
          <w:iCs/>
          <w:color w:val="000000"/>
          <w:sz w:val="24"/>
          <w:szCs w:val="24"/>
          <w:shd w:val="clear" w:color="auto" w:fill="FFFFFF"/>
        </w:rPr>
        <w:t>.</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They’re like trees replanted in Eden,</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putting down roots near the rivers—</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Never a worry through the hottest of summers,</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never dropping a leaf,</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Serene and calm through droughts,</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bearing fresh fruit every season.</w:t>
      </w:r>
      <w:r w:rsidRPr="002F78D9">
        <w:rPr>
          <w:rStyle w:val="text"/>
          <w:rFonts w:ascii="Times New Roman" w:hAnsi="Times New Roman" w:cs="Times New Roman"/>
          <w:i/>
          <w:iCs/>
          <w:color w:val="000000"/>
          <w:sz w:val="24"/>
          <w:szCs w:val="24"/>
          <w:shd w:val="clear" w:color="auto" w:fill="FFFFFF"/>
        </w:rPr>
        <w:t>”</w:t>
      </w:r>
    </w:p>
    <w:p w14:paraId="1B49214A" w14:textId="77777777" w:rsidR="00502A3D" w:rsidRPr="002F78D9" w:rsidRDefault="00502A3D">
      <w:pPr>
        <w:rPr>
          <w:rStyle w:val="text"/>
          <w:rFonts w:ascii="Times New Roman" w:hAnsi="Times New Roman" w:cs="Times New Roman"/>
          <w:color w:val="000000"/>
          <w:sz w:val="24"/>
          <w:szCs w:val="24"/>
          <w:shd w:val="clear" w:color="auto" w:fill="FFFFFF"/>
        </w:rPr>
      </w:pPr>
    </w:p>
    <w:p w14:paraId="38D842E3" w14:textId="50F65598" w:rsidR="001735DF" w:rsidRPr="002F78D9" w:rsidRDefault="001735DF">
      <w:pPr>
        <w:rPr>
          <w:rStyle w:val="text"/>
          <w:rFonts w:ascii="Times New Roman" w:hAnsi="Times New Roman" w:cs="Times New Roman"/>
          <w:b/>
          <w:bCs/>
          <w:color w:val="000000"/>
          <w:sz w:val="24"/>
          <w:szCs w:val="24"/>
          <w:shd w:val="clear" w:color="auto" w:fill="FFFFFF"/>
        </w:rPr>
      </w:pPr>
      <w:r w:rsidRPr="002F78D9">
        <w:rPr>
          <w:rStyle w:val="text"/>
          <w:rFonts w:ascii="Times New Roman" w:hAnsi="Times New Roman" w:cs="Times New Roman"/>
          <w:b/>
          <w:bCs/>
          <w:color w:val="000000"/>
          <w:sz w:val="24"/>
          <w:szCs w:val="24"/>
          <w:shd w:val="clear" w:color="auto" w:fill="FFFFFF"/>
        </w:rPr>
        <w:t>Isaiah 61: 1 – 3</w:t>
      </w:r>
    </w:p>
    <w:p w14:paraId="449C4B0A" w14:textId="5EB43ED4" w:rsidR="00502A3D" w:rsidRPr="002F78D9" w:rsidRDefault="001735DF">
      <w:pPr>
        <w:rPr>
          <w:rStyle w:val="text"/>
          <w:rFonts w:ascii="Times New Roman" w:hAnsi="Times New Roman" w:cs="Times New Roman"/>
          <w:i/>
          <w:iCs/>
          <w:color w:val="000000"/>
          <w:sz w:val="24"/>
          <w:szCs w:val="24"/>
          <w:shd w:val="clear" w:color="auto" w:fill="FFFFFF"/>
        </w:rPr>
      </w:pPr>
      <w:r w:rsidRPr="002F78D9">
        <w:rPr>
          <w:rStyle w:val="text"/>
          <w:rFonts w:ascii="Times New Roman" w:hAnsi="Times New Roman" w:cs="Times New Roman"/>
          <w:i/>
          <w:iCs/>
          <w:color w:val="000000"/>
          <w:sz w:val="24"/>
          <w:szCs w:val="24"/>
          <w:shd w:val="clear" w:color="auto" w:fill="FFFFFF"/>
        </w:rPr>
        <w:t>The Spirit of </w:t>
      </w:r>
      <w:r w:rsidRPr="002F78D9">
        <w:rPr>
          <w:rStyle w:val="small-caps"/>
          <w:rFonts w:ascii="Times New Roman" w:hAnsi="Times New Roman" w:cs="Times New Roman"/>
          <w:i/>
          <w:iCs/>
          <w:smallCaps/>
          <w:color w:val="000000"/>
          <w:sz w:val="24"/>
          <w:szCs w:val="24"/>
          <w:shd w:val="clear" w:color="auto" w:fill="FFFFFF"/>
        </w:rPr>
        <w:t>God</w:t>
      </w:r>
      <w:r w:rsidRPr="002F78D9">
        <w:rPr>
          <w:rStyle w:val="text"/>
          <w:rFonts w:ascii="Times New Roman" w:hAnsi="Times New Roman" w:cs="Times New Roman"/>
          <w:i/>
          <w:iCs/>
          <w:color w:val="000000"/>
          <w:sz w:val="24"/>
          <w:szCs w:val="24"/>
          <w:shd w:val="clear" w:color="auto" w:fill="FFFFFF"/>
        </w:rPr>
        <w:t>, the Master, is on me</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because </w:t>
      </w:r>
      <w:r w:rsidRPr="002F78D9">
        <w:rPr>
          <w:rStyle w:val="small-caps"/>
          <w:rFonts w:ascii="Times New Roman" w:hAnsi="Times New Roman" w:cs="Times New Roman"/>
          <w:i/>
          <w:iCs/>
          <w:smallCaps/>
          <w:color w:val="000000"/>
          <w:sz w:val="24"/>
          <w:szCs w:val="24"/>
          <w:shd w:val="clear" w:color="auto" w:fill="FFFFFF"/>
        </w:rPr>
        <w:t>God</w:t>
      </w:r>
      <w:r w:rsidRPr="002F78D9">
        <w:rPr>
          <w:rStyle w:val="text"/>
          <w:rFonts w:ascii="Times New Roman" w:hAnsi="Times New Roman" w:cs="Times New Roman"/>
          <w:i/>
          <w:iCs/>
          <w:color w:val="000000"/>
          <w:sz w:val="24"/>
          <w:szCs w:val="24"/>
          <w:shd w:val="clear" w:color="auto" w:fill="FFFFFF"/>
        </w:rPr>
        <w:t> anointed me.</w:t>
      </w:r>
      <w:r w:rsidRPr="002F78D9">
        <w:rPr>
          <w:rFonts w:ascii="Times New Roman" w:hAnsi="Times New Roman" w:cs="Times New Roman"/>
          <w:i/>
          <w:iCs/>
          <w:color w:val="000000"/>
          <w:sz w:val="24"/>
          <w:szCs w:val="24"/>
        </w:rPr>
        <w:br/>
      </w:r>
      <w:r w:rsidRPr="002F78D9">
        <w:rPr>
          <w:rStyle w:val="text"/>
          <w:rFonts w:ascii="Times New Roman" w:hAnsi="Times New Roman" w:cs="Times New Roman"/>
          <w:i/>
          <w:iCs/>
          <w:color w:val="000000"/>
          <w:sz w:val="24"/>
          <w:szCs w:val="24"/>
          <w:shd w:val="clear" w:color="auto" w:fill="FFFFFF"/>
        </w:rPr>
        <w:t>He sent me to preach good news to the poor,</w:t>
      </w:r>
      <w:r w:rsidRPr="002F78D9">
        <w:rPr>
          <w:rStyle w:val="indent-1-breaks"/>
          <w:rFonts w:ascii="Times New Roman" w:hAnsi="Times New Roman" w:cs="Times New Roman"/>
          <w:i/>
          <w:iCs/>
          <w:color w:val="000000"/>
          <w:sz w:val="24"/>
          <w:szCs w:val="24"/>
          <w:shd w:val="clear" w:color="auto" w:fill="FFFFFF"/>
        </w:rPr>
        <w:t> </w:t>
      </w:r>
      <w:r w:rsidRPr="002F78D9">
        <w:rPr>
          <w:rStyle w:val="text"/>
          <w:rFonts w:ascii="Times New Roman" w:hAnsi="Times New Roman" w:cs="Times New Roman"/>
          <w:i/>
          <w:iCs/>
          <w:color w:val="000000"/>
          <w:sz w:val="24"/>
          <w:szCs w:val="24"/>
          <w:shd w:val="clear" w:color="auto" w:fill="FFFFFF"/>
        </w:rPr>
        <w:t>heal the heartbroken,</w:t>
      </w:r>
      <w:r w:rsidRPr="002F78D9">
        <w:rPr>
          <w:rFonts w:ascii="Times New Roman" w:hAnsi="Times New Roman" w:cs="Times New Roman"/>
          <w:i/>
          <w:iCs/>
          <w:color w:val="000000"/>
          <w:sz w:val="24"/>
          <w:szCs w:val="24"/>
        </w:rPr>
        <w:br/>
      </w:r>
      <w:r w:rsidRPr="002F78D9">
        <w:rPr>
          <w:rStyle w:val="text"/>
          <w:rFonts w:ascii="Times New Roman" w:hAnsi="Times New Roman" w:cs="Times New Roman"/>
          <w:i/>
          <w:iCs/>
          <w:color w:val="000000"/>
          <w:sz w:val="24"/>
          <w:szCs w:val="24"/>
          <w:shd w:val="clear" w:color="auto" w:fill="FFFFFF"/>
        </w:rPr>
        <w:t>Announce freedom to all captives,</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pardon all prisoners.</w:t>
      </w:r>
      <w:r w:rsidRPr="002F78D9">
        <w:rPr>
          <w:rFonts w:ascii="Times New Roman" w:hAnsi="Times New Roman" w:cs="Times New Roman"/>
          <w:i/>
          <w:iCs/>
          <w:color w:val="000000"/>
          <w:sz w:val="24"/>
          <w:szCs w:val="24"/>
        </w:rPr>
        <w:br/>
      </w:r>
      <w:r w:rsidRPr="002F78D9">
        <w:rPr>
          <w:rStyle w:val="small-caps"/>
          <w:rFonts w:ascii="Times New Roman" w:hAnsi="Times New Roman" w:cs="Times New Roman"/>
          <w:i/>
          <w:iCs/>
          <w:smallCaps/>
          <w:color w:val="000000"/>
          <w:sz w:val="24"/>
          <w:szCs w:val="24"/>
          <w:shd w:val="clear" w:color="auto" w:fill="FFFFFF"/>
        </w:rPr>
        <w:t>God</w:t>
      </w:r>
      <w:r w:rsidRPr="002F78D9">
        <w:rPr>
          <w:rStyle w:val="text"/>
          <w:rFonts w:ascii="Times New Roman" w:hAnsi="Times New Roman" w:cs="Times New Roman"/>
          <w:i/>
          <w:iCs/>
          <w:color w:val="000000"/>
          <w:sz w:val="24"/>
          <w:szCs w:val="24"/>
          <w:shd w:val="clear" w:color="auto" w:fill="FFFFFF"/>
        </w:rPr>
        <w:t> sent me to announce the year of his grace—a celebration of God’s destruction of our enemies—</w:t>
      </w:r>
      <w:r w:rsidRPr="002F78D9">
        <w:rPr>
          <w:rStyle w:val="indent-1-breaks"/>
          <w:rFonts w:ascii="Times New Roman" w:hAnsi="Times New Roman" w:cs="Times New Roman"/>
          <w:i/>
          <w:iCs/>
          <w:color w:val="000000"/>
          <w:sz w:val="24"/>
          <w:szCs w:val="24"/>
          <w:shd w:val="clear" w:color="auto" w:fill="FFFFFF"/>
        </w:rPr>
        <w:t> </w:t>
      </w:r>
      <w:r w:rsidRPr="002F78D9">
        <w:rPr>
          <w:rStyle w:val="text"/>
          <w:rFonts w:ascii="Times New Roman" w:hAnsi="Times New Roman" w:cs="Times New Roman"/>
          <w:i/>
          <w:iCs/>
          <w:color w:val="000000"/>
          <w:sz w:val="24"/>
          <w:szCs w:val="24"/>
          <w:shd w:val="clear" w:color="auto" w:fill="FFFFFF"/>
        </w:rPr>
        <w:t>and to comfort all who mourn,</w:t>
      </w:r>
      <w:r w:rsidRPr="002F78D9">
        <w:rPr>
          <w:rFonts w:ascii="Times New Roman" w:hAnsi="Times New Roman" w:cs="Times New Roman"/>
          <w:i/>
          <w:iCs/>
          <w:color w:val="000000"/>
          <w:sz w:val="24"/>
          <w:szCs w:val="24"/>
        </w:rPr>
        <w:br/>
      </w:r>
      <w:r w:rsidRPr="002F78D9">
        <w:rPr>
          <w:rStyle w:val="text"/>
          <w:rFonts w:ascii="Times New Roman" w:hAnsi="Times New Roman" w:cs="Times New Roman"/>
          <w:i/>
          <w:iCs/>
          <w:color w:val="000000"/>
          <w:sz w:val="24"/>
          <w:szCs w:val="24"/>
          <w:shd w:val="clear" w:color="auto" w:fill="FFFFFF"/>
        </w:rPr>
        <w:t>To care for the needs of all who mourn in Zion,</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give them bouquets of roses instead of ashes,</w:t>
      </w:r>
      <w:r w:rsidRPr="002F78D9">
        <w:rPr>
          <w:rFonts w:ascii="Times New Roman" w:hAnsi="Times New Roman" w:cs="Times New Roman"/>
          <w:i/>
          <w:iCs/>
          <w:color w:val="000000"/>
          <w:sz w:val="24"/>
          <w:szCs w:val="24"/>
        </w:rPr>
        <w:br/>
      </w:r>
      <w:r w:rsidRPr="002F78D9">
        <w:rPr>
          <w:rStyle w:val="text"/>
          <w:rFonts w:ascii="Times New Roman" w:hAnsi="Times New Roman" w:cs="Times New Roman"/>
          <w:i/>
          <w:iCs/>
          <w:color w:val="000000"/>
          <w:sz w:val="24"/>
          <w:szCs w:val="24"/>
          <w:shd w:val="clear" w:color="auto" w:fill="FFFFFF"/>
        </w:rPr>
        <w:t>Messages of joy instead of news of doom,</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a praising heart instead of a languid spirit.</w:t>
      </w:r>
      <w:r w:rsidRPr="002F78D9">
        <w:rPr>
          <w:rFonts w:ascii="Times New Roman" w:hAnsi="Times New Roman" w:cs="Times New Roman"/>
          <w:i/>
          <w:iCs/>
          <w:color w:val="000000"/>
          <w:sz w:val="24"/>
          <w:szCs w:val="24"/>
        </w:rPr>
        <w:br/>
      </w:r>
      <w:r w:rsidRPr="002F78D9">
        <w:rPr>
          <w:rStyle w:val="text"/>
          <w:rFonts w:ascii="Times New Roman" w:hAnsi="Times New Roman" w:cs="Times New Roman"/>
          <w:i/>
          <w:iCs/>
          <w:color w:val="000000"/>
          <w:sz w:val="24"/>
          <w:szCs w:val="24"/>
          <w:shd w:val="clear" w:color="auto" w:fill="FFFFFF"/>
        </w:rPr>
        <w:t>Rename them “Oaks of Righteousness”</w:t>
      </w:r>
      <w:r w:rsidRPr="002F78D9">
        <w:rPr>
          <w:rFonts w:ascii="Times New Roman" w:hAnsi="Times New Roman" w:cs="Times New Roman"/>
          <w:i/>
          <w:iCs/>
          <w:color w:val="000000"/>
          <w:sz w:val="24"/>
          <w:szCs w:val="24"/>
        </w:rPr>
        <w:t xml:space="preserve"> </w:t>
      </w:r>
      <w:r w:rsidRPr="002F78D9">
        <w:rPr>
          <w:rStyle w:val="text"/>
          <w:rFonts w:ascii="Times New Roman" w:hAnsi="Times New Roman" w:cs="Times New Roman"/>
          <w:i/>
          <w:iCs/>
          <w:color w:val="000000"/>
          <w:sz w:val="24"/>
          <w:szCs w:val="24"/>
          <w:shd w:val="clear" w:color="auto" w:fill="FFFFFF"/>
        </w:rPr>
        <w:t>planted by </w:t>
      </w:r>
      <w:r w:rsidRPr="002F78D9">
        <w:rPr>
          <w:rStyle w:val="small-caps"/>
          <w:rFonts w:ascii="Times New Roman" w:hAnsi="Times New Roman" w:cs="Times New Roman"/>
          <w:i/>
          <w:iCs/>
          <w:smallCaps/>
          <w:color w:val="000000"/>
          <w:sz w:val="24"/>
          <w:szCs w:val="24"/>
          <w:shd w:val="clear" w:color="auto" w:fill="FFFFFF"/>
        </w:rPr>
        <w:t>God</w:t>
      </w:r>
      <w:r w:rsidRPr="002F78D9">
        <w:rPr>
          <w:rStyle w:val="text"/>
          <w:rFonts w:ascii="Times New Roman" w:hAnsi="Times New Roman" w:cs="Times New Roman"/>
          <w:i/>
          <w:iCs/>
          <w:color w:val="000000"/>
          <w:sz w:val="24"/>
          <w:szCs w:val="24"/>
          <w:shd w:val="clear" w:color="auto" w:fill="FFFFFF"/>
        </w:rPr>
        <w:t> to display his glory.</w:t>
      </w:r>
    </w:p>
    <w:p w14:paraId="43DB3869" w14:textId="77777777" w:rsidR="00502A3D" w:rsidRPr="002F78D9" w:rsidRDefault="00502A3D">
      <w:pPr>
        <w:rPr>
          <w:rStyle w:val="text"/>
          <w:rFonts w:ascii="Times New Roman" w:hAnsi="Times New Roman" w:cs="Times New Roman"/>
          <w:color w:val="000000"/>
          <w:sz w:val="24"/>
          <w:szCs w:val="24"/>
          <w:shd w:val="clear" w:color="auto" w:fill="FFFFFF"/>
        </w:rPr>
      </w:pPr>
    </w:p>
    <w:p w14:paraId="20A9DC36" w14:textId="352AC38A" w:rsidR="002841D0" w:rsidRPr="002F78D9" w:rsidRDefault="00CD5835">
      <w:pPr>
        <w:rPr>
          <w:rFonts w:ascii="Times New Roman" w:hAnsi="Times New Roman" w:cs="Times New Roman"/>
          <w:b/>
          <w:bCs/>
          <w:sz w:val="24"/>
          <w:szCs w:val="24"/>
        </w:rPr>
      </w:pPr>
      <w:r w:rsidRPr="002F78D9">
        <w:rPr>
          <w:rFonts w:ascii="Times New Roman" w:hAnsi="Times New Roman" w:cs="Times New Roman"/>
          <w:b/>
          <w:bCs/>
          <w:sz w:val="24"/>
          <w:szCs w:val="24"/>
        </w:rPr>
        <w:t>Matthew 13: 31-32</w:t>
      </w:r>
    </w:p>
    <w:p w14:paraId="4AE7DA83" w14:textId="5F8ED0CC" w:rsidR="00CD5835" w:rsidRPr="002F78D9" w:rsidRDefault="001735DF">
      <w:pPr>
        <w:rPr>
          <w:rFonts w:ascii="Times New Roman" w:hAnsi="Times New Roman" w:cs="Times New Roman"/>
          <w:i/>
          <w:iCs/>
          <w:sz w:val="24"/>
          <w:szCs w:val="24"/>
        </w:rPr>
      </w:pPr>
      <w:r w:rsidRPr="002F78D9">
        <w:rPr>
          <w:rFonts w:ascii="Times New Roman" w:hAnsi="Times New Roman" w:cs="Times New Roman"/>
          <w:i/>
          <w:iCs/>
          <w:sz w:val="24"/>
          <w:szCs w:val="24"/>
        </w:rPr>
        <w:lastRenderedPageBreak/>
        <w:t>[Jesus told] a</w:t>
      </w:r>
      <w:r w:rsidR="00CD5835" w:rsidRPr="002F78D9">
        <w:rPr>
          <w:rFonts w:ascii="Times New Roman" w:hAnsi="Times New Roman" w:cs="Times New Roman"/>
          <w:i/>
          <w:iCs/>
          <w:sz w:val="24"/>
          <w:szCs w:val="24"/>
        </w:rPr>
        <w:t>nother story. “God’s kingdom is like an acorn that a farmer plants. It is quite small as seeds go, but in the course of years it grows into a huge oak tree, and eagles build nests in it.”</w:t>
      </w:r>
    </w:p>
    <w:p w14:paraId="04ED15CD" w14:textId="166A1E56" w:rsidR="00502A3D" w:rsidRPr="002F78D9" w:rsidRDefault="00502A3D">
      <w:pPr>
        <w:rPr>
          <w:rFonts w:ascii="Times New Roman" w:hAnsi="Times New Roman" w:cs="Times New Roman"/>
          <w:sz w:val="24"/>
          <w:szCs w:val="24"/>
        </w:rPr>
      </w:pPr>
    </w:p>
    <w:p w14:paraId="001A79F3" w14:textId="2CFC1DC2" w:rsidR="00502A3D" w:rsidRPr="002F78D9" w:rsidRDefault="00502A3D">
      <w:pPr>
        <w:rPr>
          <w:rFonts w:ascii="Times New Roman" w:hAnsi="Times New Roman" w:cs="Times New Roman"/>
          <w:b/>
          <w:bCs/>
          <w:sz w:val="32"/>
          <w:szCs w:val="32"/>
        </w:rPr>
      </w:pPr>
      <w:r w:rsidRPr="002F78D9">
        <w:rPr>
          <w:rFonts w:ascii="Times New Roman" w:hAnsi="Times New Roman" w:cs="Times New Roman"/>
          <w:b/>
          <w:bCs/>
          <w:sz w:val="32"/>
          <w:szCs w:val="32"/>
        </w:rPr>
        <w:t>III. Some Questions for Reflection</w:t>
      </w:r>
    </w:p>
    <w:p w14:paraId="5F0E67AD" w14:textId="0528F9FD" w:rsidR="00502A3D" w:rsidRPr="002F78D9" w:rsidRDefault="00502A3D">
      <w:pPr>
        <w:rPr>
          <w:rFonts w:ascii="Times New Roman" w:hAnsi="Times New Roman" w:cs="Times New Roman"/>
          <w:sz w:val="24"/>
          <w:szCs w:val="24"/>
        </w:rPr>
      </w:pPr>
      <w:r w:rsidRPr="002F78D9">
        <w:rPr>
          <w:rFonts w:ascii="Times New Roman" w:hAnsi="Times New Roman" w:cs="Times New Roman"/>
          <w:sz w:val="24"/>
          <w:szCs w:val="24"/>
        </w:rPr>
        <w:t xml:space="preserve">1. How would you describe where your </w:t>
      </w:r>
      <w:r w:rsidR="00296A6B" w:rsidRPr="002F78D9">
        <w:rPr>
          <w:rFonts w:ascii="Times New Roman" w:hAnsi="Times New Roman" w:cs="Times New Roman"/>
          <w:sz w:val="24"/>
          <w:szCs w:val="24"/>
        </w:rPr>
        <w:t xml:space="preserve">spiritual </w:t>
      </w:r>
      <w:r w:rsidRPr="002F78D9">
        <w:rPr>
          <w:rFonts w:ascii="Times New Roman" w:hAnsi="Times New Roman" w:cs="Times New Roman"/>
          <w:sz w:val="24"/>
          <w:szCs w:val="24"/>
        </w:rPr>
        <w:t>“roots” are planted these days?  To what extent do they feel secure and nourished and able to withstand trials and tribulations?</w:t>
      </w:r>
    </w:p>
    <w:p w14:paraId="7EEE3BA0" w14:textId="1A9D5BAE" w:rsidR="00502A3D" w:rsidRPr="002F78D9" w:rsidRDefault="00502A3D">
      <w:pPr>
        <w:rPr>
          <w:rFonts w:ascii="Times New Roman" w:hAnsi="Times New Roman" w:cs="Times New Roman"/>
          <w:sz w:val="24"/>
          <w:szCs w:val="24"/>
        </w:rPr>
      </w:pPr>
      <w:r w:rsidRPr="002F78D9">
        <w:rPr>
          <w:rFonts w:ascii="Times New Roman" w:hAnsi="Times New Roman" w:cs="Times New Roman"/>
          <w:sz w:val="24"/>
          <w:szCs w:val="24"/>
        </w:rPr>
        <w:t>2.  What messages of joy would our world need these days that might stand as o</w:t>
      </w:r>
      <w:r w:rsidR="002F78D9">
        <w:rPr>
          <w:rFonts w:ascii="Times New Roman" w:hAnsi="Times New Roman" w:cs="Times New Roman"/>
          <w:sz w:val="24"/>
          <w:szCs w:val="24"/>
        </w:rPr>
        <w:t>a</w:t>
      </w:r>
      <w:r w:rsidRPr="002F78D9">
        <w:rPr>
          <w:rFonts w:ascii="Times New Roman" w:hAnsi="Times New Roman" w:cs="Times New Roman"/>
          <w:sz w:val="24"/>
          <w:szCs w:val="24"/>
        </w:rPr>
        <w:t>ks of righteousness for all to see?</w:t>
      </w:r>
    </w:p>
    <w:p w14:paraId="01C3896B" w14:textId="4AD5FAA3" w:rsidR="00502A3D" w:rsidRPr="002F78D9" w:rsidRDefault="00502A3D">
      <w:pPr>
        <w:rPr>
          <w:rFonts w:ascii="Times New Roman" w:hAnsi="Times New Roman" w:cs="Times New Roman"/>
          <w:sz w:val="24"/>
          <w:szCs w:val="24"/>
        </w:rPr>
      </w:pPr>
      <w:r w:rsidRPr="002F78D9">
        <w:rPr>
          <w:rFonts w:ascii="Times New Roman" w:hAnsi="Times New Roman" w:cs="Times New Roman"/>
          <w:sz w:val="24"/>
          <w:szCs w:val="24"/>
        </w:rPr>
        <w:t>3.  How do you understand Jesus’ story of the acorn with respect to the faith/spiritual life?</w:t>
      </w:r>
    </w:p>
    <w:p w14:paraId="0DFD1E4D" w14:textId="428036B5" w:rsidR="00296A6B" w:rsidRPr="002F78D9" w:rsidRDefault="00296A6B">
      <w:pPr>
        <w:rPr>
          <w:rFonts w:ascii="Times New Roman" w:hAnsi="Times New Roman" w:cs="Times New Roman"/>
          <w:sz w:val="24"/>
          <w:szCs w:val="24"/>
        </w:rPr>
      </w:pPr>
    </w:p>
    <w:p w14:paraId="4BBF8336" w14:textId="113B01CB" w:rsidR="00296A6B" w:rsidRPr="002F78D9" w:rsidRDefault="00296A6B">
      <w:pPr>
        <w:rPr>
          <w:rFonts w:ascii="Times New Roman" w:hAnsi="Times New Roman" w:cs="Times New Roman"/>
          <w:b/>
          <w:bCs/>
          <w:sz w:val="32"/>
          <w:szCs w:val="32"/>
        </w:rPr>
      </w:pPr>
      <w:r w:rsidRPr="002F78D9">
        <w:rPr>
          <w:rFonts w:ascii="Times New Roman" w:hAnsi="Times New Roman" w:cs="Times New Roman"/>
          <w:b/>
          <w:bCs/>
          <w:sz w:val="32"/>
          <w:szCs w:val="32"/>
        </w:rPr>
        <w:t>IV. Commentary</w:t>
      </w:r>
    </w:p>
    <w:p w14:paraId="1FC09660" w14:textId="12CBA669" w:rsidR="00296A6B" w:rsidRPr="002F78D9" w:rsidRDefault="00296A6B">
      <w:pPr>
        <w:rPr>
          <w:rFonts w:ascii="Times New Roman" w:hAnsi="Times New Roman" w:cs="Times New Roman"/>
          <w:sz w:val="24"/>
          <w:szCs w:val="24"/>
        </w:rPr>
      </w:pPr>
      <w:r w:rsidRPr="002F78D9">
        <w:rPr>
          <w:rFonts w:ascii="Times New Roman" w:hAnsi="Times New Roman" w:cs="Times New Roman"/>
          <w:sz w:val="24"/>
          <w:szCs w:val="24"/>
        </w:rPr>
        <w:t xml:space="preserve">For some time now, I have been aware of and thinking about the natural world as revelation.  Richard Rohr says it succinctly when he says, “Nature is the first bible.”  </w:t>
      </w:r>
      <w:proofErr w:type="gramStart"/>
      <w:r w:rsidRPr="002F78D9">
        <w:rPr>
          <w:rFonts w:ascii="Times New Roman" w:hAnsi="Times New Roman" w:cs="Times New Roman"/>
          <w:sz w:val="24"/>
          <w:szCs w:val="24"/>
        </w:rPr>
        <w:t>So</w:t>
      </w:r>
      <w:proofErr w:type="gramEnd"/>
      <w:r w:rsidRPr="002F78D9">
        <w:rPr>
          <w:rFonts w:ascii="Times New Roman" w:hAnsi="Times New Roman" w:cs="Times New Roman"/>
          <w:sz w:val="24"/>
          <w:szCs w:val="24"/>
        </w:rPr>
        <w:t xml:space="preserve"> if we want to learn about God and the spiritual life, we need only look to the natural world.</w:t>
      </w:r>
    </w:p>
    <w:p w14:paraId="231B8C18" w14:textId="77777777" w:rsidR="002F78D9" w:rsidRDefault="00296A6B">
      <w:pPr>
        <w:rPr>
          <w:rFonts w:ascii="Times New Roman" w:hAnsi="Times New Roman" w:cs="Times New Roman"/>
          <w:sz w:val="24"/>
          <w:szCs w:val="24"/>
        </w:rPr>
      </w:pPr>
      <w:r w:rsidRPr="002F78D9">
        <w:rPr>
          <w:rFonts w:ascii="Times New Roman" w:hAnsi="Times New Roman" w:cs="Times New Roman"/>
          <w:sz w:val="24"/>
          <w:szCs w:val="24"/>
        </w:rPr>
        <w:t>What I was not as aware of, however, is how much trees (and forests) appeared in the scriptures.  I mean, I knew that they were there from reading the bible, but as was mentioned earlier, they are the 3</w:t>
      </w:r>
      <w:r w:rsidRPr="002F78D9">
        <w:rPr>
          <w:rFonts w:ascii="Times New Roman" w:hAnsi="Times New Roman" w:cs="Times New Roman"/>
          <w:sz w:val="24"/>
          <w:szCs w:val="24"/>
          <w:vertAlign w:val="superscript"/>
        </w:rPr>
        <w:t>rd</w:t>
      </w:r>
      <w:r w:rsidRPr="002F78D9">
        <w:rPr>
          <w:rFonts w:ascii="Times New Roman" w:hAnsi="Times New Roman" w:cs="Times New Roman"/>
          <w:sz w:val="24"/>
          <w:szCs w:val="24"/>
        </w:rPr>
        <w:t xml:space="preserve"> most frequently mentioned topic in the Hebrew and Christian scriptures.  It is also clear that Jesus himself saw them as a primary form of revelation</w:t>
      </w:r>
      <w:r w:rsidR="002F78D9">
        <w:rPr>
          <w:rFonts w:ascii="Times New Roman" w:hAnsi="Times New Roman" w:cs="Times New Roman"/>
          <w:sz w:val="24"/>
          <w:szCs w:val="24"/>
        </w:rPr>
        <w:t>.</w:t>
      </w:r>
    </w:p>
    <w:p w14:paraId="487679E3" w14:textId="0D791E8D" w:rsidR="002F78D9" w:rsidRDefault="002F78D9">
      <w:pPr>
        <w:rPr>
          <w:rFonts w:ascii="Times New Roman" w:hAnsi="Times New Roman" w:cs="Times New Roman"/>
          <w:sz w:val="24"/>
          <w:szCs w:val="24"/>
        </w:rPr>
      </w:pPr>
      <w:r>
        <w:rPr>
          <w:rFonts w:ascii="Times New Roman" w:hAnsi="Times New Roman" w:cs="Times New Roman"/>
          <w:sz w:val="24"/>
          <w:szCs w:val="24"/>
        </w:rPr>
        <w:t>I was struck in writing these reflections that Jesus</w:t>
      </w:r>
      <w:r w:rsidR="00296A6B" w:rsidRPr="002F78D9">
        <w:rPr>
          <w:rFonts w:ascii="Times New Roman" w:hAnsi="Times New Roman" w:cs="Times New Roman"/>
          <w:sz w:val="24"/>
          <w:szCs w:val="24"/>
        </w:rPr>
        <w:t xml:space="preserve"> (see the passage above from MT 13</w:t>
      </w:r>
      <w:r>
        <w:rPr>
          <w:rFonts w:ascii="Times New Roman" w:hAnsi="Times New Roman" w:cs="Times New Roman"/>
          <w:sz w:val="24"/>
          <w:szCs w:val="24"/>
        </w:rPr>
        <w:t>)</w:t>
      </w:r>
      <w:r w:rsidR="00296A6B" w:rsidRPr="002F78D9">
        <w:rPr>
          <w:rFonts w:ascii="Times New Roman" w:hAnsi="Times New Roman" w:cs="Times New Roman"/>
          <w:sz w:val="24"/>
          <w:szCs w:val="24"/>
        </w:rPr>
        <w:t xml:space="preserve"> where J</w:t>
      </w:r>
      <w:r>
        <w:rPr>
          <w:rFonts w:ascii="Times New Roman" w:hAnsi="Times New Roman" w:cs="Times New Roman"/>
          <w:sz w:val="24"/>
          <w:szCs w:val="24"/>
        </w:rPr>
        <w:t xml:space="preserve">esus </w:t>
      </w:r>
      <w:r w:rsidR="00296A6B" w:rsidRPr="002F78D9">
        <w:rPr>
          <w:rFonts w:ascii="Times New Roman" w:hAnsi="Times New Roman" w:cs="Times New Roman"/>
          <w:sz w:val="24"/>
          <w:szCs w:val="24"/>
        </w:rPr>
        <w:t xml:space="preserve">tells us </w:t>
      </w:r>
      <w:r>
        <w:rPr>
          <w:rFonts w:ascii="Times New Roman" w:hAnsi="Times New Roman" w:cs="Times New Roman"/>
          <w:sz w:val="24"/>
          <w:szCs w:val="24"/>
        </w:rPr>
        <w:t xml:space="preserve">straight away </w:t>
      </w:r>
      <w:r w:rsidR="00296A6B" w:rsidRPr="002F78D9">
        <w:rPr>
          <w:rFonts w:ascii="Times New Roman" w:hAnsi="Times New Roman" w:cs="Times New Roman"/>
          <w:sz w:val="24"/>
          <w:szCs w:val="24"/>
        </w:rPr>
        <w:t xml:space="preserve">that the kingdom of God is like a tree!  </w:t>
      </w:r>
      <w:r>
        <w:rPr>
          <w:rFonts w:ascii="Times New Roman" w:hAnsi="Times New Roman" w:cs="Times New Roman"/>
          <w:sz w:val="24"/>
          <w:szCs w:val="24"/>
        </w:rPr>
        <w:t>But I also re-read Isaiah 61 which Jesus reads from as he is starting his public ministry in Luke (4:16-21).  Some have said that this passage is his “mission statement” in many ways and announces what he’s going to be about.  I have always heard about the good news to the poor and setting the captives free, but I seldom heard anyone ever mention the oaks of righteousness part.  Trees were part of Jesus vision from the beginning of his ministry.</w:t>
      </w:r>
    </w:p>
    <w:p w14:paraId="1817CB0C" w14:textId="042ED7F4" w:rsidR="00296A6B" w:rsidRPr="002F78D9" w:rsidRDefault="00296A6B">
      <w:pPr>
        <w:rPr>
          <w:rFonts w:ascii="Times New Roman" w:hAnsi="Times New Roman" w:cs="Times New Roman"/>
          <w:sz w:val="24"/>
          <w:szCs w:val="24"/>
        </w:rPr>
      </w:pPr>
      <w:r w:rsidRPr="002F78D9">
        <w:rPr>
          <w:rFonts w:ascii="Times New Roman" w:hAnsi="Times New Roman" w:cs="Times New Roman"/>
          <w:sz w:val="24"/>
          <w:szCs w:val="24"/>
        </w:rPr>
        <w:t>My sense is that Jesus – like many others of his time – had a much closer relationship to the land and drew both inspiration and spiritual teaching from it.</w:t>
      </w:r>
    </w:p>
    <w:p w14:paraId="460B95BF" w14:textId="46D98DEA" w:rsidR="00296A6B" w:rsidRPr="002F78D9" w:rsidRDefault="00296A6B">
      <w:pPr>
        <w:rPr>
          <w:rFonts w:ascii="Times New Roman" w:hAnsi="Times New Roman" w:cs="Times New Roman"/>
          <w:sz w:val="24"/>
          <w:szCs w:val="24"/>
        </w:rPr>
      </w:pPr>
      <w:r w:rsidRPr="002F78D9">
        <w:rPr>
          <w:rFonts w:ascii="Times New Roman" w:hAnsi="Times New Roman" w:cs="Times New Roman"/>
          <w:sz w:val="24"/>
          <w:szCs w:val="24"/>
        </w:rPr>
        <w:t xml:space="preserve">I will also say that reading </w:t>
      </w:r>
      <w:proofErr w:type="spellStart"/>
      <w:r w:rsidRPr="002F78D9">
        <w:rPr>
          <w:rFonts w:ascii="Times New Roman" w:hAnsi="Times New Roman" w:cs="Times New Roman"/>
          <w:sz w:val="24"/>
          <w:szCs w:val="24"/>
        </w:rPr>
        <w:t>Wohlleben’s</w:t>
      </w:r>
      <w:proofErr w:type="spellEnd"/>
      <w:r w:rsidRPr="002F78D9">
        <w:rPr>
          <w:rFonts w:ascii="Times New Roman" w:hAnsi="Times New Roman" w:cs="Times New Roman"/>
          <w:sz w:val="24"/>
          <w:szCs w:val="24"/>
        </w:rPr>
        <w:t xml:space="preserve"> book, </w:t>
      </w:r>
      <w:r w:rsidRPr="002F78D9">
        <w:rPr>
          <w:rFonts w:ascii="Times New Roman" w:hAnsi="Times New Roman" w:cs="Times New Roman"/>
          <w:i/>
          <w:iCs/>
          <w:sz w:val="24"/>
          <w:szCs w:val="24"/>
        </w:rPr>
        <w:t>The Heartbeat of Trees</w:t>
      </w:r>
      <w:r w:rsidRPr="002F78D9">
        <w:rPr>
          <w:rFonts w:ascii="Times New Roman" w:hAnsi="Times New Roman" w:cs="Times New Roman"/>
          <w:sz w:val="24"/>
          <w:szCs w:val="24"/>
        </w:rPr>
        <w:t xml:space="preserve">, really </w:t>
      </w:r>
      <w:proofErr w:type="gramStart"/>
      <w:r w:rsidRPr="002F78D9">
        <w:rPr>
          <w:rFonts w:ascii="Times New Roman" w:hAnsi="Times New Roman" w:cs="Times New Roman"/>
          <w:sz w:val="24"/>
          <w:szCs w:val="24"/>
        </w:rPr>
        <w:t>opened up</w:t>
      </w:r>
      <w:proofErr w:type="gramEnd"/>
      <w:r w:rsidRPr="002F78D9">
        <w:rPr>
          <w:rFonts w:ascii="Times New Roman" w:hAnsi="Times New Roman" w:cs="Times New Roman"/>
          <w:sz w:val="24"/>
          <w:szCs w:val="24"/>
        </w:rPr>
        <w:t xml:space="preserve"> a lot for me.  I had read his prior book a few years back which was quite amazing (and I’d highly recommend) about the hidden life of trees</w:t>
      </w:r>
      <w:r w:rsidR="00AC4F55">
        <w:rPr>
          <w:rStyle w:val="FootnoteReference"/>
          <w:rFonts w:ascii="Times New Roman" w:hAnsi="Times New Roman" w:cs="Times New Roman"/>
          <w:sz w:val="24"/>
          <w:szCs w:val="24"/>
        </w:rPr>
        <w:footnoteReference w:id="4"/>
      </w:r>
      <w:r w:rsidRPr="002F78D9">
        <w:rPr>
          <w:rFonts w:ascii="Times New Roman" w:hAnsi="Times New Roman" w:cs="Times New Roman"/>
          <w:sz w:val="24"/>
          <w:szCs w:val="24"/>
        </w:rPr>
        <w:t>.  His current book, however, gets much more into the relationship of human to trees throughout our history.  Here are some amazing things he says:</w:t>
      </w:r>
    </w:p>
    <w:p w14:paraId="57F5A825" w14:textId="233E5952" w:rsidR="00296A6B" w:rsidRPr="002F78D9" w:rsidRDefault="00296A6B" w:rsidP="00296A6B">
      <w:pPr>
        <w:pStyle w:val="ListParagraph"/>
        <w:numPr>
          <w:ilvl w:val="0"/>
          <w:numId w:val="1"/>
        </w:numPr>
        <w:rPr>
          <w:rFonts w:ascii="Times New Roman" w:hAnsi="Times New Roman" w:cs="Times New Roman"/>
          <w:sz w:val="24"/>
          <w:szCs w:val="24"/>
        </w:rPr>
      </w:pPr>
      <w:r w:rsidRPr="002F78D9">
        <w:rPr>
          <w:rFonts w:ascii="Times New Roman" w:hAnsi="Times New Roman" w:cs="Times New Roman"/>
          <w:sz w:val="24"/>
          <w:szCs w:val="24"/>
        </w:rPr>
        <w:t xml:space="preserve">Humans are one of the few mammals that even </w:t>
      </w:r>
      <w:proofErr w:type="gramStart"/>
      <w:r w:rsidRPr="002F78D9">
        <w:rPr>
          <w:rFonts w:ascii="Times New Roman" w:hAnsi="Times New Roman" w:cs="Times New Roman"/>
          <w:sz w:val="24"/>
          <w:szCs w:val="24"/>
        </w:rPr>
        <w:t>have the ability to</w:t>
      </w:r>
      <w:proofErr w:type="gramEnd"/>
      <w:r w:rsidRPr="002F78D9">
        <w:rPr>
          <w:rFonts w:ascii="Times New Roman" w:hAnsi="Times New Roman" w:cs="Times New Roman"/>
          <w:sz w:val="24"/>
          <w:szCs w:val="24"/>
        </w:rPr>
        <w:t xml:space="preserve"> see the color green (due to the presence of specific cones in our retina).  He suspects that this was a </w:t>
      </w:r>
      <w:r w:rsidRPr="002F78D9">
        <w:rPr>
          <w:rFonts w:ascii="Times New Roman" w:hAnsi="Times New Roman" w:cs="Times New Roman"/>
          <w:sz w:val="24"/>
          <w:szCs w:val="24"/>
        </w:rPr>
        <w:lastRenderedPageBreak/>
        <w:t>developmental adaptation related to survival but also (as mentioned earlier) may have been to help improve our state of mind.</w:t>
      </w:r>
    </w:p>
    <w:p w14:paraId="7BD3728F" w14:textId="63E837CA" w:rsidR="00296A6B" w:rsidRPr="002F78D9" w:rsidRDefault="00296A6B" w:rsidP="00296A6B">
      <w:pPr>
        <w:pStyle w:val="ListParagraph"/>
        <w:numPr>
          <w:ilvl w:val="0"/>
          <w:numId w:val="1"/>
        </w:numPr>
        <w:rPr>
          <w:rFonts w:ascii="Times New Roman" w:hAnsi="Times New Roman" w:cs="Times New Roman"/>
          <w:sz w:val="24"/>
          <w:szCs w:val="24"/>
        </w:rPr>
      </w:pPr>
      <w:r w:rsidRPr="002F78D9">
        <w:rPr>
          <w:rFonts w:ascii="Times New Roman" w:hAnsi="Times New Roman" w:cs="Times New Roman"/>
          <w:sz w:val="24"/>
          <w:szCs w:val="24"/>
        </w:rPr>
        <w:t xml:space="preserve">Wood from trees has been a source of warmth and cooking for humans for at least 1.7 million years (and maybe even 4 million years).  </w:t>
      </w:r>
      <w:proofErr w:type="gramStart"/>
      <w:r w:rsidRPr="002F78D9">
        <w:rPr>
          <w:rFonts w:ascii="Times New Roman" w:hAnsi="Times New Roman" w:cs="Times New Roman"/>
          <w:sz w:val="24"/>
          <w:szCs w:val="24"/>
        </w:rPr>
        <w:t>Thus</w:t>
      </w:r>
      <w:proofErr w:type="gramEnd"/>
      <w:r w:rsidRPr="002F78D9">
        <w:rPr>
          <w:rFonts w:ascii="Times New Roman" w:hAnsi="Times New Roman" w:cs="Times New Roman"/>
          <w:sz w:val="24"/>
          <w:szCs w:val="24"/>
        </w:rPr>
        <w:t xml:space="preserve"> we as a species have a very old relationship with trees for survival in many parts of the world.</w:t>
      </w:r>
    </w:p>
    <w:p w14:paraId="5EB12A41" w14:textId="422A8A0E" w:rsidR="00296A6B" w:rsidRPr="002F78D9" w:rsidRDefault="00296A6B" w:rsidP="00296A6B">
      <w:pPr>
        <w:pStyle w:val="ListParagraph"/>
        <w:numPr>
          <w:ilvl w:val="0"/>
          <w:numId w:val="1"/>
        </w:numPr>
        <w:rPr>
          <w:rFonts w:ascii="Times New Roman" w:hAnsi="Times New Roman" w:cs="Times New Roman"/>
          <w:sz w:val="24"/>
          <w:szCs w:val="24"/>
        </w:rPr>
      </w:pPr>
      <w:r w:rsidRPr="002F78D9">
        <w:rPr>
          <w:rFonts w:ascii="Times New Roman" w:hAnsi="Times New Roman" w:cs="Times New Roman"/>
          <w:sz w:val="24"/>
          <w:szCs w:val="24"/>
        </w:rPr>
        <w:t>Forms of “tree-worship” (meaning specific religious and spiritual practices associated with indigenous peoples around the planet but especially Celtic people</w:t>
      </w:r>
      <w:r w:rsidR="00AC4F55">
        <w:rPr>
          <w:rFonts w:ascii="Times New Roman" w:hAnsi="Times New Roman" w:cs="Times New Roman"/>
          <w:sz w:val="24"/>
          <w:szCs w:val="24"/>
        </w:rPr>
        <w:t>)</w:t>
      </w:r>
      <w:r w:rsidRPr="002F78D9">
        <w:rPr>
          <w:rFonts w:ascii="Times New Roman" w:hAnsi="Times New Roman" w:cs="Times New Roman"/>
          <w:sz w:val="24"/>
          <w:szCs w:val="24"/>
        </w:rPr>
        <w:t xml:space="preserve"> have been around for about 10,000 years and many of these practices were “adopted” into Christianity </w:t>
      </w:r>
      <w:r w:rsidR="00AC4F55">
        <w:rPr>
          <w:rFonts w:ascii="Times New Roman" w:hAnsi="Times New Roman" w:cs="Times New Roman"/>
          <w:sz w:val="24"/>
          <w:szCs w:val="24"/>
        </w:rPr>
        <w:t xml:space="preserve">through colonization and assimilation </w:t>
      </w:r>
      <w:r w:rsidRPr="002F78D9">
        <w:rPr>
          <w:rFonts w:ascii="Times New Roman" w:hAnsi="Times New Roman" w:cs="Times New Roman"/>
          <w:sz w:val="24"/>
          <w:szCs w:val="24"/>
        </w:rPr>
        <w:t>(think about Christmas trees!)</w:t>
      </w:r>
    </w:p>
    <w:p w14:paraId="5097FBBD" w14:textId="2FC9754D" w:rsidR="00296A6B" w:rsidRPr="002F78D9" w:rsidRDefault="00296A6B" w:rsidP="00296A6B">
      <w:pPr>
        <w:rPr>
          <w:rFonts w:ascii="Times New Roman" w:hAnsi="Times New Roman" w:cs="Times New Roman"/>
          <w:sz w:val="24"/>
          <w:szCs w:val="24"/>
        </w:rPr>
      </w:pPr>
      <w:proofErr w:type="spellStart"/>
      <w:r w:rsidRPr="002F78D9">
        <w:rPr>
          <w:rFonts w:ascii="Times New Roman" w:hAnsi="Times New Roman" w:cs="Times New Roman"/>
          <w:sz w:val="24"/>
          <w:szCs w:val="24"/>
        </w:rPr>
        <w:t>Wohlleben</w:t>
      </w:r>
      <w:proofErr w:type="spellEnd"/>
      <w:r w:rsidRPr="002F78D9">
        <w:rPr>
          <w:rFonts w:ascii="Times New Roman" w:hAnsi="Times New Roman" w:cs="Times New Roman"/>
          <w:sz w:val="24"/>
          <w:szCs w:val="24"/>
        </w:rPr>
        <w:t xml:space="preserve"> is also clear that we, as a species and especially in the modern era, have decimated the forests.  Almost no old growth forests remain. Deforestation is widespread, and many humans have lost vital connections to trees and forests (which he says have a greater impact than getting more money on our emotional health).  It reminds me a lot of the quote attributed to the indigenous elder Chief Seattle that “only when the last tree is cut down, the last river poisoned, and the last fish is dead that you (white people) will realize that you cannot eat money.”</w:t>
      </w:r>
    </w:p>
    <w:p w14:paraId="5EA5E436" w14:textId="1D30D245" w:rsidR="00296A6B" w:rsidRPr="002F78D9" w:rsidRDefault="00296A6B" w:rsidP="00296A6B">
      <w:pPr>
        <w:rPr>
          <w:rFonts w:ascii="Times New Roman" w:hAnsi="Times New Roman" w:cs="Times New Roman"/>
          <w:sz w:val="24"/>
          <w:szCs w:val="24"/>
        </w:rPr>
      </w:pPr>
    </w:p>
    <w:p w14:paraId="74FF750F" w14:textId="6066B53E" w:rsidR="00296A6B" w:rsidRPr="002F78D9" w:rsidRDefault="00296A6B" w:rsidP="00296A6B">
      <w:pPr>
        <w:rPr>
          <w:rFonts w:ascii="Times New Roman" w:hAnsi="Times New Roman" w:cs="Times New Roman"/>
          <w:sz w:val="24"/>
          <w:szCs w:val="24"/>
        </w:rPr>
      </w:pPr>
      <w:r w:rsidRPr="002F78D9">
        <w:rPr>
          <w:rFonts w:ascii="Times New Roman" w:hAnsi="Times New Roman" w:cs="Times New Roman"/>
          <w:sz w:val="24"/>
          <w:szCs w:val="24"/>
        </w:rPr>
        <w:t xml:space="preserve">I suspect that in the time of Jesus, this disappearance of the forests was already a reality that he and so many others knew.  The Hebrew scriptures often speak about the </w:t>
      </w:r>
      <w:r w:rsidR="009240FD" w:rsidRPr="002F78D9">
        <w:rPr>
          <w:rFonts w:ascii="Times New Roman" w:hAnsi="Times New Roman" w:cs="Times New Roman"/>
          <w:sz w:val="24"/>
          <w:szCs w:val="24"/>
        </w:rPr>
        <w:t xml:space="preserve">vast and awe-inspiring </w:t>
      </w:r>
      <w:r w:rsidRPr="002F78D9">
        <w:rPr>
          <w:rFonts w:ascii="Times New Roman" w:hAnsi="Times New Roman" w:cs="Times New Roman"/>
          <w:sz w:val="24"/>
          <w:szCs w:val="24"/>
        </w:rPr>
        <w:t>“cedars of Lebanon” which had been ancient forests in the Middle East that theologian Ched Myers says were “to the Mediterranean cultures of antiquity what the redwood was to the nineteenth-century Americans coming to California</w:t>
      </w:r>
      <w:r w:rsidR="00DA33C1" w:rsidRPr="002F78D9">
        <w:rPr>
          <w:rStyle w:val="FootnoteReference"/>
          <w:rFonts w:ascii="Times New Roman" w:hAnsi="Times New Roman" w:cs="Times New Roman"/>
          <w:sz w:val="24"/>
          <w:szCs w:val="24"/>
        </w:rPr>
        <w:footnoteReference w:id="5"/>
      </w:r>
      <w:r w:rsidRPr="002F78D9">
        <w:rPr>
          <w:rFonts w:ascii="Times New Roman" w:hAnsi="Times New Roman" w:cs="Times New Roman"/>
          <w:sz w:val="24"/>
          <w:szCs w:val="24"/>
        </w:rPr>
        <w:t>.”  In part they were revered as majestic but quickly became an exploited economic asset</w:t>
      </w:r>
      <w:r w:rsidR="009240FD" w:rsidRPr="002F78D9">
        <w:rPr>
          <w:rFonts w:ascii="Times New Roman" w:hAnsi="Times New Roman" w:cs="Times New Roman"/>
          <w:sz w:val="24"/>
          <w:szCs w:val="24"/>
        </w:rPr>
        <w:t xml:space="preserve"> (just like in our country).</w:t>
      </w:r>
    </w:p>
    <w:p w14:paraId="723430B2" w14:textId="561D5C1D" w:rsidR="00296A6B" w:rsidRPr="002F78D9" w:rsidRDefault="00296A6B" w:rsidP="00790FA1">
      <w:pPr>
        <w:rPr>
          <w:rFonts w:ascii="Times New Roman" w:hAnsi="Times New Roman" w:cs="Times New Roman"/>
          <w:sz w:val="24"/>
          <w:szCs w:val="24"/>
        </w:rPr>
      </w:pPr>
      <w:r w:rsidRPr="002F78D9">
        <w:rPr>
          <w:rFonts w:ascii="Times New Roman" w:hAnsi="Times New Roman" w:cs="Times New Roman"/>
          <w:sz w:val="24"/>
          <w:szCs w:val="24"/>
        </w:rPr>
        <w:t>The Hebrew prophets – and likely Jesus himself – associated the destruction of the forests with the project of empire and as something to be resisted.</w:t>
      </w:r>
      <w:r w:rsidR="00790FA1" w:rsidRPr="002F78D9">
        <w:rPr>
          <w:rFonts w:ascii="Times New Roman" w:hAnsi="Times New Roman" w:cs="Times New Roman"/>
          <w:sz w:val="24"/>
          <w:szCs w:val="24"/>
        </w:rPr>
        <w:t xml:space="preserve">  In fact, the prophetic tradition sees the restoration of the forests as the sign of God’s activity in the world and especially the faithfulness of the people.  Meaning – when the people are in right relationship with each other, with the earth and with God, the forests will flourish.  Isaiah (41: 17-20) says it this way, “</w:t>
      </w:r>
      <w:r w:rsidR="00790FA1" w:rsidRPr="002F78D9">
        <w:rPr>
          <w:rFonts w:ascii="Times New Roman" w:hAnsi="Times New Roman" w:cs="Times New Roman"/>
          <w:sz w:val="24"/>
          <w:szCs w:val="24"/>
        </w:rPr>
        <w:t>I’ll plant the red cedar in that treeless wasteland,</w:t>
      </w:r>
      <w:r w:rsidR="00790FA1" w:rsidRPr="002F78D9">
        <w:rPr>
          <w:rFonts w:ascii="Times New Roman" w:hAnsi="Times New Roman" w:cs="Times New Roman"/>
          <w:sz w:val="24"/>
          <w:szCs w:val="24"/>
        </w:rPr>
        <w:t xml:space="preserve"> </w:t>
      </w:r>
      <w:r w:rsidR="00790FA1" w:rsidRPr="002F78D9">
        <w:rPr>
          <w:rFonts w:ascii="Times New Roman" w:hAnsi="Times New Roman" w:cs="Times New Roman"/>
          <w:sz w:val="24"/>
          <w:szCs w:val="24"/>
        </w:rPr>
        <w:t>also acacia, myrtle, and olive.</w:t>
      </w:r>
      <w:r w:rsidR="00790FA1" w:rsidRPr="002F78D9">
        <w:rPr>
          <w:rFonts w:ascii="Times New Roman" w:hAnsi="Times New Roman" w:cs="Times New Roman"/>
          <w:sz w:val="24"/>
          <w:szCs w:val="24"/>
        </w:rPr>
        <w:t xml:space="preserve"> </w:t>
      </w:r>
      <w:r w:rsidR="00790FA1" w:rsidRPr="002F78D9">
        <w:rPr>
          <w:rFonts w:ascii="Times New Roman" w:hAnsi="Times New Roman" w:cs="Times New Roman"/>
          <w:sz w:val="24"/>
          <w:szCs w:val="24"/>
        </w:rPr>
        <w:t>I’ll place the cypress in the desert,</w:t>
      </w:r>
      <w:r w:rsidR="00790FA1" w:rsidRPr="002F78D9">
        <w:rPr>
          <w:rFonts w:ascii="Times New Roman" w:hAnsi="Times New Roman" w:cs="Times New Roman"/>
          <w:sz w:val="24"/>
          <w:szCs w:val="24"/>
        </w:rPr>
        <w:t xml:space="preserve"> </w:t>
      </w:r>
      <w:r w:rsidR="00790FA1" w:rsidRPr="002F78D9">
        <w:rPr>
          <w:rFonts w:ascii="Times New Roman" w:hAnsi="Times New Roman" w:cs="Times New Roman"/>
          <w:sz w:val="24"/>
          <w:szCs w:val="24"/>
        </w:rPr>
        <w:t>with plenty of oaks and pines.</w:t>
      </w:r>
      <w:r w:rsidR="00790FA1" w:rsidRPr="002F78D9">
        <w:rPr>
          <w:rFonts w:ascii="Times New Roman" w:hAnsi="Times New Roman" w:cs="Times New Roman"/>
          <w:sz w:val="24"/>
          <w:szCs w:val="24"/>
        </w:rPr>
        <w:t xml:space="preserve"> </w:t>
      </w:r>
      <w:r w:rsidR="00790FA1" w:rsidRPr="002F78D9">
        <w:rPr>
          <w:rFonts w:ascii="Times New Roman" w:hAnsi="Times New Roman" w:cs="Times New Roman"/>
          <w:sz w:val="24"/>
          <w:szCs w:val="24"/>
        </w:rPr>
        <w:t>Everyone will see this. No one can miss it—unavoidable, indisputable evidence</w:t>
      </w:r>
      <w:r w:rsidR="00790FA1" w:rsidRPr="002F78D9">
        <w:rPr>
          <w:rFonts w:ascii="Times New Roman" w:hAnsi="Times New Roman" w:cs="Times New Roman"/>
          <w:sz w:val="24"/>
          <w:szCs w:val="24"/>
        </w:rPr>
        <w:t xml:space="preserve">.”  I wonder what </w:t>
      </w:r>
      <w:r w:rsidR="009240FD" w:rsidRPr="002F78D9">
        <w:rPr>
          <w:rFonts w:ascii="Times New Roman" w:hAnsi="Times New Roman" w:cs="Times New Roman"/>
          <w:sz w:val="24"/>
          <w:szCs w:val="24"/>
        </w:rPr>
        <w:t xml:space="preserve">our </w:t>
      </w:r>
      <w:r w:rsidR="00790FA1" w:rsidRPr="002F78D9">
        <w:rPr>
          <w:rFonts w:ascii="Times New Roman" w:hAnsi="Times New Roman" w:cs="Times New Roman"/>
          <w:sz w:val="24"/>
          <w:szCs w:val="24"/>
        </w:rPr>
        <w:t xml:space="preserve">current situation says about the relationship we are in with each other, </w:t>
      </w:r>
      <w:proofErr w:type="gramStart"/>
      <w:r w:rsidR="00790FA1" w:rsidRPr="002F78D9">
        <w:rPr>
          <w:rFonts w:ascii="Times New Roman" w:hAnsi="Times New Roman" w:cs="Times New Roman"/>
          <w:sz w:val="24"/>
          <w:szCs w:val="24"/>
        </w:rPr>
        <w:t>God</w:t>
      </w:r>
      <w:proofErr w:type="gramEnd"/>
      <w:r w:rsidR="00790FA1" w:rsidRPr="002F78D9">
        <w:rPr>
          <w:rFonts w:ascii="Times New Roman" w:hAnsi="Times New Roman" w:cs="Times New Roman"/>
          <w:sz w:val="24"/>
          <w:szCs w:val="24"/>
        </w:rPr>
        <w:t xml:space="preserve"> and the planet…</w:t>
      </w:r>
    </w:p>
    <w:p w14:paraId="6FE632C4" w14:textId="723DD6BB" w:rsidR="00296A6B" w:rsidRPr="002F78D9" w:rsidRDefault="00296A6B" w:rsidP="00296A6B">
      <w:pPr>
        <w:rPr>
          <w:rFonts w:ascii="Times New Roman" w:hAnsi="Times New Roman" w:cs="Times New Roman"/>
          <w:sz w:val="24"/>
          <w:szCs w:val="24"/>
        </w:rPr>
      </w:pPr>
      <w:proofErr w:type="gramStart"/>
      <w:r w:rsidRPr="002F78D9">
        <w:rPr>
          <w:rFonts w:ascii="Times New Roman" w:hAnsi="Times New Roman" w:cs="Times New Roman"/>
          <w:sz w:val="24"/>
          <w:szCs w:val="24"/>
        </w:rPr>
        <w:t>So</w:t>
      </w:r>
      <w:proofErr w:type="gramEnd"/>
      <w:r w:rsidRPr="002F78D9">
        <w:rPr>
          <w:rFonts w:ascii="Times New Roman" w:hAnsi="Times New Roman" w:cs="Times New Roman"/>
          <w:sz w:val="24"/>
          <w:szCs w:val="24"/>
        </w:rPr>
        <w:t xml:space="preserve"> if we return back to the question I posed in the introduction related to what trees have to do with the bible and our spiritual lives, we might now conclude that they have everything to do with our spiritual lives and our faith lives!</w:t>
      </w:r>
    </w:p>
    <w:p w14:paraId="2AD2D263" w14:textId="64D00656" w:rsidR="00296A6B" w:rsidRPr="002F78D9" w:rsidRDefault="00296A6B" w:rsidP="00296A6B">
      <w:pPr>
        <w:rPr>
          <w:rFonts w:ascii="Times New Roman" w:hAnsi="Times New Roman" w:cs="Times New Roman"/>
          <w:sz w:val="24"/>
          <w:szCs w:val="24"/>
        </w:rPr>
      </w:pPr>
      <w:r w:rsidRPr="002F78D9">
        <w:rPr>
          <w:rFonts w:ascii="Times New Roman" w:hAnsi="Times New Roman" w:cs="Times New Roman"/>
          <w:sz w:val="24"/>
          <w:szCs w:val="24"/>
        </w:rPr>
        <w:lastRenderedPageBreak/>
        <w:t xml:space="preserve">A few years back, an activist friend from Detroit, Kim </w:t>
      </w:r>
      <w:proofErr w:type="spellStart"/>
      <w:r w:rsidRPr="002F78D9">
        <w:rPr>
          <w:rFonts w:ascii="Times New Roman" w:hAnsi="Times New Roman" w:cs="Times New Roman"/>
          <w:sz w:val="24"/>
          <w:szCs w:val="24"/>
        </w:rPr>
        <w:t>Redigan</w:t>
      </w:r>
      <w:proofErr w:type="spellEnd"/>
      <w:r w:rsidRPr="002F78D9">
        <w:rPr>
          <w:rFonts w:ascii="Times New Roman" w:hAnsi="Times New Roman" w:cs="Times New Roman"/>
          <w:sz w:val="24"/>
          <w:szCs w:val="24"/>
        </w:rPr>
        <w:t xml:space="preserve">, published a beautiful piece on trees.  She was reflecting on our modern discipleship journey and what trees might have to teach us about our faith.  In her reflection, </w:t>
      </w:r>
      <w:proofErr w:type="gramStart"/>
      <w:r w:rsidRPr="002F78D9">
        <w:rPr>
          <w:rFonts w:ascii="Times New Roman" w:hAnsi="Times New Roman" w:cs="Times New Roman"/>
          <w:i/>
          <w:iCs/>
          <w:sz w:val="24"/>
          <w:szCs w:val="24"/>
        </w:rPr>
        <w:t>Taught</w:t>
      </w:r>
      <w:proofErr w:type="gramEnd"/>
      <w:r w:rsidRPr="002F78D9">
        <w:rPr>
          <w:rFonts w:ascii="Times New Roman" w:hAnsi="Times New Roman" w:cs="Times New Roman"/>
          <w:i/>
          <w:iCs/>
          <w:sz w:val="24"/>
          <w:szCs w:val="24"/>
        </w:rPr>
        <w:t xml:space="preserve"> by the Trees</w:t>
      </w:r>
      <w:r w:rsidRPr="002F78D9">
        <w:rPr>
          <w:rFonts w:ascii="Times New Roman" w:hAnsi="Times New Roman" w:cs="Times New Roman"/>
          <w:sz w:val="24"/>
          <w:szCs w:val="24"/>
        </w:rPr>
        <w:t>, she says</w:t>
      </w:r>
      <w:r w:rsidRPr="002F78D9">
        <w:rPr>
          <w:rStyle w:val="FootnoteReference"/>
          <w:rFonts w:ascii="Times New Roman" w:hAnsi="Times New Roman" w:cs="Times New Roman"/>
          <w:sz w:val="24"/>
          <w:szCs w:val="24"/>
        </w:rPr>
        <w:footnoteReference w:id="6"/>
      </w:r>
      <w:r w:rsidRPr="002F78D9">
        <w:rPr>
          <w:rFonts w:ascii="Times New Roman" w:hAnsi="Times New Roman" w:cs="Times New Roman"/>
          <w:sz w:val="24"/>
          <w:szCs w:val="24"/>
        </w:rPr>
        <w:t>,</w:t>
      </w:r>
    </w:p>
    <w:p w14:paraId="194AC30C" w14:textId="2231ED1A" w:rsidR="00296A6B" w:rsidRPr="002F78D9" w:rsidRDefault="00296A6B" w:rsidP="00296A6B">
      <w:pPr>
        <w:rPr>
          <w:rFonts w:ascii="Times New Roman" w:hAnsi="Times New Roman" w:cs="Times New Roman"/>
          <w:i/>
          <w:iCs/>
          <w:sz w:val="24"/>
          <w:szCs w:val="24"/>
        </w:rPr>
      </w:pPr>
      <w:r w:rsidRPr="002F78D9">
        <w:rPr>
          <w:rFonts w:ascii="Times New Roman" w:hAnsi="Times New Roman" w:cs="Times New Roman"/>
          <w:i/>
          <w:iCs/>
          <w:sz w:val="24"/>
          <w:szCs w:val="24"/>
        </w:rPr>
        <w:t>We lack the solidness, simplicity, beauty, and graciousness of those ancient trees mourned and celebrated in Palestine and Greece. Trees that throughout history and scripture have stood as silent sentries, witness bearers to the full range of human experience. Fruit trees that have been lovingly named and nurtured. Poplar trees used by good church-going folks to lynch their black neighbors on warm Sunday afternoons. Wide-armed trees that delight in offering cool respite to the tired traveler. Thick-trunked trees felled in their prime by corporations looking for profits.</w:t>
      </w:r>
    </w:p>
    <w:p w14:paraId="2242926A" w14:textId="7061C8EC" w:rsidR="00296A6B" w:rsidRPr="002F78D9" w:rsidRDefault="00296A6B" w:rsidP="00296A6B">
      <w:pPr>
        <w:rPr>
          <w:rFonts w:ascii="Times New Roman" w:hAnsi="Times New Roman" w:cs="Times New Roman"/>
          <w:i/>
          <w:iCs/>
          <w:sz w:val="24"/>
          <w:szCs w:val="24"/>
        </w:rPr>
      </w:pPr>
      <w:r w:rsidRPr="002F78D9">
        <w:rPr>
          <w:rFonts w:ascii="Times New Roman" w:hAnsi="Times New Roman" w:cs="Times New Roman"/>
          <w:i/>
          <w:iCs/>
          <w:sz w:val="24"/>
          <w:szCs w:val="24"/>
        </w:rPr>
        <w:t>Trees that will teach us if only we will listen.</w:t>
      </w:r>
    </w:p>
    <w:p w14:paraId="6EF7B436" w14:textId="7265F4B3" w:rsidR="00296A6B" w:rsidRPr="002F78D9" w:rsidRDefault="00296A6B" w:rsidP="00296A6B">
      <w:pPr>
        <w:rPr>
          <w:rFonts w:ascii="Times New Roman" w:hAnsi="Times New Roman" w:cs="Times New Roman"/>
          <w:i/>
          <w:iCs/>
          <w:sz w:val="24"/>
          <w:szCs w:val="24"/>
        </w:rPr>
      </w:pPr>
      <w:r w:rsidRPr="002F78D9">
        <w:rPr>
          <w:rFonts w:ascii="Times New Roman" w:hAnsi="Times New Roman" w:cs="Times New Roman"/>
          <w:i/>
          <w:iCs/>
          <w:sz w:val="24"/>
          <w:szCs w:val="24"/>
        </w:rPr>
        <w:t xml:space="preserve">To be a radical disciple for me means silently sitting at the feet of the trees in my life </w:t>
      </w:r>
      <w:proofErr w:type="gramStart"/>
      <w:r w:rsidRPr="002F78D9">
        <w:rPr>
          <w:rFonts w:ascii="Times New Roman" w:hAnsi="Times New Roman" w:cs="Times New Roman"/>
          <w:i/>
          <w:iCs/>
          <w:sz w:val="24"/>
          <w:szCs w:val="24"/>
        </w:rPr>
        <w:t>in order to</w:t>
      </w:r>
      <w:proofErr w:type="gramEnd"/>
      <w:r w:rsidRPr="002F78D9">
        <w:rPr>
          <w:rFonts w:ascii="Times New Roman" w:hAnsi="Times New Roman" w:cs="Times New Roman"/>
          <w:i/>
          <w:iCs/>
          <w:sz w:val="24"/>
          <w:szCs w:val="24"/>
        </w:rPr>
        <w:t xml:space="preserve"> learn what it means to stand still and grow deep roots without running away from home when what I am up against feels overwhelming. It means resisting the impulse to retreat into numbing addictions or mindless activism when my anger or sense powerlessness overcome me. It means letting the soil of my heart be composted by both grief and gratitude.</w:t>
      </w:r>
    </w:p>
    <w:p w14:paraId="4C6977AE" w14:textId="3F63983B" w:rsidR="00494F44" w:rsidRPr="002F78D9" w:rsidRDefault="00494F44" w:rsidP="00296A6B">
      <w:pPr>
        <w:rPr>
          <w:rFonts w:ascii="Times New Roman" w:hAnsi="Times New Roman" w:cs="Times New Roman"/>
          <w:sz w:val="24"/>
          <w:szCs w:val="24"/>
        </w:rPr>
      </w:pPr>
      <w:r w:rsidRPr="002F78D9">
        <w:rPr>
          <w:rFonts w:ascii="Times New Roman" w:hAnsi="Times New Roman" w:cs="Times New Roman"/>
          <w:sz w:val="24"/>
          <w:szCs w:val="24"/>
        </w:rPr>
        <w:t xml:space="preserve">Now you may not consider yourself a “radical disciple” or even aspire to be.  But part of our faith journey – no matter who we are – is to </w:t>
      </w:r>
      <w:r w:rsidR="00B77CD5" w:rsidRPr="002F78D9">
        <w:rPr>
          <w:rFonts w:ascii="Times New Roman" w:hAnsi="Times New Roman" w:cs="Times New Roman"/>
          <w:sz w:val="24"/>
          <w:szCs w:val="24"/>
        </w:rPr>
        <w:t>find our place in creation.  Part of that place is thinking about our relationship to the trees and forests</w:t>
      </w:r>
      <w:r w:rsidR="009240FD" w:rsidRPr="002F78D9">
        <w:rPr>
          <w:rFonts w:ascii="Times New Roman" w:hAnsi="Times New Roman" w:cs="Times New Roman"/>
          <w:sz w:val="24"/>
          <w:szCs w:val="24"/>
        </w:rPr>
        <w:t>, and, as she says, sitting at their feet.</w:t>
      </w:r>
    </w:p>
    <w:p w14:paraId="5C7A175B" w14:textId="0FBA5814" w:rsidR="009240FD" w:rsidRPr="002F78D9" w:rsidRDefault="009240FD" w:rsidP="00296A6B">
      <w:pPr>
        <w:rPr>
          <w:rFonts w:ascii="Times New Roman" w:hAnsi="Times New Roman" w:cs="Times New Roman"/>
          <w:sz w:val="24"/>
          <w:szCs w:val="24"/>
        </w:rPr>
      </w:pPr>
      <w:r w:rsidRPr="002F78D9">
        <w:rPr>
          <w:rFonts w:ascii="Times New Roman" w:hAnsi="Times New Roman" w:cs="Times New Roman"/>
          <w:sz w:val="24"/>
          <w:szCs w:val="24"/>
        </w:rPr>
        <w:t>And if the scriptural tradition does not convince you to re-</w:t>
      </w:r>
      <w:proofErr w:type="spellStart"/>
      <w:r w:rsidRPr="002F78D9">
        <w:rPr>
          <w:rFonts w:ascii="Times New Roman" w:hAnsi="Times New Roman" w:cs="Times New Roman"/>
          <w:sz w:val="24"/>
          <w:szCs w:val="24"/>
        </w:rPr>
        <w:t>spect</w:t>
      </w:r>
      <w:proofErr w:type="spellEnd"/>
      <w:r w:rsidRPr="002F78D9">
        <w:rPr>
          <w:rFonts w:ascii="Times New Roman" w:hAnsi="Times New Roman" w:cs="Times New Roman"/>
          <w:sz w:val="24"/>
          <w:szCs w:val="24"/>
        </w:rPr>
        <w:t xml:space="preserve"> trees (literally meaning to ‘look again’), then perhaps Dr. Seuss might.  In his very prescient book The Lorax</w:t>
      </w:r>
      <w:r w:rsidR="002F78D9" w:rsidRPr="002F78D9">
        <w:rPr>
          <w:rStyle w:val="FootnoteReference"/>
          <w:rFonts w:ascii="Times New Roman" w:hAnsi="Times New Roman" w:cs="Times New Roman"/>
          <w:sz w:val="24"/>
          <w:szCs w:val="24"/>
        </w:rPr>
        <w:footnoteReference w:id="7"/>
      </w:r>
      <w:r w:rsidR="00E265F4" w:rsidRPr="002F78D9">
        <w:rPr>
          <w:rFonts w:ascii="Times New Roman" w:hAnsi="Times New Roman" w:cs="Times New Roman"/>
          <w:sz w:val="24"/>
          <w:szCs w:val="24"/>
        </w:rPr>
        <w:t>, the Once-</w:t>
      </w:r>
      <w:proofErr w:type="spellStart"/>
      <w:r w:rsidR="00E265F4" w:rsidRPr="002F78D9">
        <w:rPr>
          <w:rFonts w:ascii="Times New Roman" w:hAnsi="Times New Roman" w:cs="Times New Roman"/>
          <w:sz w:val="24"/>
          <w:szCs w:val="24"/>
        </w:rPr>
        <w:t>ler</w:t>
      </w:r>
      <w:proofErr w:type="spellEnd"/>
      <w:r w:rsidR="00E265F4" w:rsidRPr="002F78D9">
        <w:rPr>
          <w:rFonts w:ascii="Times New Roman" w:hAnsi="Times New Roman" w:cs="Times New Roman"/>
          <w:sz w:val="24"/>
          <w:szCs w:val="24"/>
        </w:rPr>
        <w:t xml:space="preserve"> (who in many respects represents empire’s relationship with nature) is told, “</w:t>
      </w:r>
      <w:r w:rsidR="00E265F4" w:rsidRPr="002F78D9">
        <w:rPr>
          <w:rFonts w:ascii="Times New Roman" w:hAnsi="Times New Roman" w:cs="Times New Roman"/>
          <w:sz w:val="24"/>
          <w:szCs w:val="24"/>
        </w:rPr>
        <w:t>I am the Lorax. I speak for the trees. I speak for the trees, for the trees have no tongues.</w:t>
      </w:r>
      <w:r w:rsidR="00E265F4" w:rsidRPr="002F78D9">
        <w:rPr>
          <w:rFonts w:ascii="Times New Roman" w:hAnsi="Times New Roman" w:cs="Times New Roman"/>
          <w:sz w:val="24"/>
          <w:szCs w:val="24"/>
        </w:rPr>
        <w:t>” The book goes on to chronicle the destruction of the forest, but not before the Lorax has warned the Once-</w:t>
      </w:r>
      <w:proofErr w:type="spellStart"/>
      <w:r w:rsidR="00E265F4" w:rsidRPr="002F78D9">
        <w:rPr>
          <w:rFonts w:ascii="Times New Roman" w:hAnsi="Times New Roman" w:cs="Times New Roman"/>
          <w:sz w:val="24"/>
          <w:szCs w:val="24"/>
        </w:rPr>
        <w:t>ler</w:t>
      </w:r>
      <w:proofErr w:type="spellEnd"/>
      <w:r w:rsidR="00E265F4" w:rsidRPr="002F78D9">
        <w:rPr>
          <w:rFonts w:ascii="Times New Roman" w:hAnsi="Times New Roman" w:cs="Times New Roman"/>
          <w:sz w:val="24"/>
          <w:szCs w:val="24"/>
        </w:rPr>
        <w:t xml:space="preserve"> again and again. </w:t>
      </w:r>
      <w:proofErr w:type="gramStart"/>
      <w:r w:rsidR="00E265F4" w:rsidRPr="002F78D9">
        <w:rPr>
          <w:rFonts w:ascii="Times New Roman" w:hAnsi="Times New Roman" w:cs="Times New Roman"/>
          <w:sz w:val="24"/>
          <w:szCs w:val="24"/>
        </w:rPr>
        <w:t>Finally</w:t>
      </w:r>
      <w:proofErr w:type="gramEnd"/>
      <w:r w:rsidR="00E265F4" w:rsidRPr="002F78D9">
        <w:rPr>
          <w:rFonts w:ascii="Times New Roman" w:hAnsi="Times New Roman" w:cs="Times New Roman"/>
          <w:sz w:val="24"/>
          <w:szCs w:val="24"/>
        </w:rPr>
        <w:t xml:space="preserve"> it ends with this</w:t>
      </w:r>
    </w:p>
    <w:p w14:paraId="736AA83B" w14:textId="77777777" w:rsidR="00E265F4" w:rsidRPr="002F78D9" w:rsidRDefault="009240FD" w:rsidP="00E265F4">
      <w:pPr>
        <w:ind w:left="720" w:right="720"/>
        <w:rPr>
          <w:rFonts w:ascii="Times New Roman" w:hAnsi="Times New Roman" w:cs="Times New Roman"/>
          <w:i/>
          <w:iCs/>
          <w:sz w:val="24"/>
          <w:szCs w:val="24"/>
        </w:rPr>
      </w:pPr>
      <w:r w:rsidRPr="002F78D9">
        <w:rPr>
          <w:rFonts w:ascii="Times New Roman" w:hAnsi="Times New Roman" w:cs="Times New Roman"/>
          <w:i/>
          <w:iCs/>
          <w:sz w:val="24"/>
          <w:szCs w:val="24"/>
        </w:rPr>
        <w:t xml:space="preserve">The Lorax said nothing. Just gave me a glance... just gave me a very sad, sad backward glance... as he lifted himself by the seat of his pants. And I'll never forget the grim look on his face when he hoisted himself and took leave of this place, through a hole in the smog, without leaving a trace. And all that the Lorax left here in this mess was a small pile of rocks, with one word... UNLESS. </w:t>
      </w:r>
    </w:p>
    <w:p w14:paraId="1C80D11C" w14:textId="5DC4DC56" w:rsidR="00E265F4" w:rsidRPr="002F78D9" w:rsidRDefault="009240FD" w:rsidP="00E265F4">
      <w:pPr>
        <w:ind w:left="720" w:right="720"/>
        <w:rPr>
          <w:rFonts w:ascii="Times New Roman" w:hAnsi="Times New Roman" w:cs="Times New Roman"/>
          <w:i/>
          <w:iCs/>
          <w:sz w:val="24"/>
          <w:szCs w:val="24"/>
        </w:rPr>
      </w:pPr>
      <w:r w:rsidRPr="002F78D9">
        <w:rPr>
          <w:rFonts w:ascii="Times New Roman" w:hAnsi="Times New Roman" w:cs="Times New Roman"/>
          <w:i/>
          <w:iCs/>
          <w:sz w:val="24"/>
          <w:szCs w:val="24"/>
        </w:rPr>
        <w:t xml:space="preserve">Whatever that meant, well, I just couldn't guess. That was long, long ago. But each day since that day I've sat here and worried and worried away. Through the years, while my buildings have fallen apart, I've worried about it with </w:t>
      </w:r>
      <w:proofErr w:type="gramStart"/>
      <w:r w:rsidRPr="002F78D9">
        <w:rPr>
          <w:rFonts w:ascii="Times New Roman" w:hAnsi="Times New Roman" w:cs="Times New Roman"/>
          <w:i/>
          <w:iCs/>
          <w:sz w:val="24"/>
          <w:szCs w:val="24"/>
        </w:rPr>
        <w:t>all of</w:t>
      </w:r>
      <w:proofErr w:type="gramEnd"/>
      <w:r w:rsidRPr="002F78D9">
        <w:rPr>
          <w:rFonts w:ascii="Times New Roman" w:hAnsi="Times New Roman" w:cs="Times New Roman"/>
          <w:i/>
          <w:iCs/>
          <w:sz w:val="24"/>
          <w:szCs w:val="24"/>
        </w:rPr>
        <w:t xml:space="preserve"> my heart. But now, says the Once-</w:t>
      </w:r>
      <w:proofErr w:type="spellStart"/>
      <w:r w:rsidRPr="002F78D9">
        <w:rPr>
          <w:rFonts w:ascii="Times New Roman" w:hAnsi="Times New Roman" w:cs="Times New Roman"/>
          <w:i/>
          <w:iCs/>
          <w:sz w:val="24"/>
          <w:szCs w:val="24"/>
        </w:rPr>
        <w:t>ler</w:t>
      </w:r>
      <w:proofErr w:type="spellEnd"/>
      <w:r w:rsidRPr="002F78D9">
        <w:rPr>
          <w:rFonts w:ascii="Times New Roman" w:hAnsi="Times New Roman" w:cs="Times New Roman"/>
          <w:i/>
          <w:iCs/>
          <w:sz w:val="24"/>
          <w:szCs w:val="24"/>
        </w:rPr>
        <w:t xml:space="preserve">, </w:t>
      </w:r>
      <w:proofErr w:type="gramStart"/>
      <w:r w:rsidRPr="002F78D9">
        <w:rPr>
          <w:rFonts w:ascii="Times New Roman" w:hAnsi="Times New Roman" w:cs="Times New Roman"/>
          <w:i/>
          <w:iCs/>
          <w:sz w:val="24"/>
          <w:szCs w:val="24"/>
        </w:rPr>
        <w:t>Now</w:t>
      </w:r>
      <w:proofErr w:type="gramEnd"/>
      <w:r w:rsidRPr="002F78D9">
        <w:rPr>
          <w:rFonts w:ascii="Times New Roman" w:hAnsi="Times New Roman" w:cs="Times New Roman"/>
          <w:i/>
          <w:iCs/>
          <w:sz w:val="24"/>
          <w:szCs w:val="24"/>
        </w:rPr>
        <w:t xml:space="preserve"> that you're here, the word of the Lorax seems perfectly clear. UNLESS someone like you cares a whole awful lot, nothing is going to get better. It's not.</w:t>
      </w:r>
    </w:p>
    <w:p w14:paraId="60E54BDE" w14:textId="300F0A2E" w:rsidR="00E265F4" w:rsidRPr="002F78D9" w:rsidRDefault="00E265F4" w:rsidP="00296A6B">
      <w:pPr>
        <w:rPr>
          <w:rFonts w:ascii="Times New Roman" w:hAnsi="Times New Roman" w:cs="Times New Roman"/>
          <w:sz w:val="24"/>
          <w:szCs w:val="24"/>
        </w:rPr>
      </w:pPr>
      <w:r w:rsidRPr="002F78D9">
        <w:rPr>
          <w:rFonts w:ascii="Times New Roman" w:hAnsi="Times New Roman" w:cs="Times New Roman"/>
          <w:sz w:val="24"/>
          <w:szCs w:val="24"/>
        </w:rPr>
        <w:lastRenderedPageBreak/>
        <w:t>May we be ones who care a whole awful lot.</w:t>
      </w:r>
    </w:p>
    <w:p w14:paraId="4E3E92C1" w14:textId="77777777" w:rsidR="00E265F4" w:rsidRPr="002F78D9" w:rsidRDefault="00E265F4">
      <w:pPr>
        <w:rPr>
          <w:rFonts w:ascii="Times New Roman" w:hAnsi="Times New Roman" w:cs="Times New Roman"/>
          <w:sz w:val="24"/>
          <w:szCs w:val="24"/>
        </w:rPr>
      </w:pPr>
    </w:p>
    <w:p w14:paraId="695DD131" w14:textId="77777777" w:rsidR="00E265F4" w:rsidRPr="002F78D9" w:rsidRDefault="00E265F4">
      <w:pPr>
        <w:rPr>
          <w:rFonts w:ascii="Times New Roman" w:hAnsi="Times New Roman" w:cs="Times New Roman"/>
          <w:b/>
          <w:bCs/>
          <w:sz w:val="32"/>
          <w:szCs w:val="32"/>
        </w:rPr>
      </w:pPr>
      <w:r w:rsidRPr="002F78D9">
        <w:rPr>
          <w:rFonts w:ascii="Times New Roman" w:hAnsi="Times New Roman" w:cs="Times New Roman"/>
          <w:b/>
          <w:bCs/>
          <w:sz w:val="32"/>
          <w:szCs w:val="32"/>
        </w:rPr>
        <w:t>V. Action Step</w:t>
      </w:r>
    </w:p>
    <w:p w14:paraId="0F08C276" w14:textId="39423A6F" w:rsidR="002841D0" w:rsidRPr="002F78D9" w:rsidRDefault="00E265F4">
      <w:pPr>
        <w:rPr>
          <w:rFonts w:ascii="Times New Roman" w:hAnsi="Times New Roman" w:cs="Times New Roman"/>
          <w:sz w:val="24"/>
          <w:szCs w:val="24"/>
        </w:rPr>
      </w:pPr>
      <w:r w:rsidRPr="002F78D9">
        <w:rPr>
          <w:rFonts w:ascii="Times New Roman" w:hAnsi="Times New Roman" w:cs="Times New Roman"/>
          <w:sz w:val="24"/>
          <w:szCs w:val="24"/>
        </w:rPr>
        <w:t>One action I will take after reading these reflections is…</w:t>
      </w:r>
      <w:r w:rsidR="002841D0" w:rsidRPr="002F78D9">
        <w:rPr>
          <w:rFonts w:ascii="Times New Roman" w:hAnsi="Times New Roman" w:cs="Times New Roman"/>
          <w:sz w:val="24"/>
          <w:szCs w:val="24"/>
        </w:rPr>
        <w:t xml:space="preserve"> </w:t>
      </w:r>
    </w:p>
    <w:sectPr w:rsidR="002841D0" w:rsidRPr="002F7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DD6F" w14:textId="77777777" w:rsidR="008A1425" w:rsidRDefault="008A1425" w:rsidP="00AD41D9">
      <w:pPr>
        <w:spacing w:after="0" w:line="240" w:lineRule="auto"/>
      </w:pPr>
      <w:r>
        <w:separator/>
      </w:r>
    </w:p>
  </w:endnote>
  <w:endnote w:type="continuationSeparator" w:id="0">
    <w:p w14:paraId="323937C2" w14:textId="77777777" w:rsidR="008A1425" w:rsidRDefault="008A1425" w:rsidP="00AD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02C6" w14:textId="77777777" w:rsidR="008A1425" w:rsidRDefault="008A1425" w:rsidP="00AD41D9">
      <w:pPr>
        <w:spacing w:after="0" w:line="240" w:lineRule="auto"/>
      </w:pPr>
      <w:r>
        <w:separator/>
      </w:r>
    </w:p>
  </w:footnote>
  <w:footnote w:type="continuationSeparator" w:id="0">
    <w:p w14:paraId="1CC08F14" w14:textId="77777777" w:rsidR="008A1425" w:rsidRDefault="008A1425" w:rsidP="00AD41D9">
      <w:pPr>
        <w:spacing w:after="0" w:line="240" w:lineRule="auto"/>
      </w:pPr>
      <w:r>
        <w:continuationSeparator/>
      </w:r>
    </w:p>
  </w:footnote>
  <w:footnote w:id="1">
    <w:p w14:paraId="095EB041" w14:textId="205ECDD0" w:rsidR="00AC4F55" w:rsidRDefault="00AC4F55">
      <w:pPr>
        <w:pStyle w:val="FootnoteText"/>
      </w:pPr>
      <w:r>
        <w:rPr>
          <w:rStyle w:val="FootnoteReference"/>
        </w:rPr>
        <w:footnoteRef/>
      </w:r>
      <w:r>
        <w:t xml:space="preserve"> </w:t>
      </w:r>
      <w:proofErr w:type="spellStart"/>
      <w:r>
        <w:t>Waterbook</w:t>
      </w:r>
      <w:proofErr w:type="spellEnd"/>
      <w:r>
        <w:t>, 2019</w:t>
      </w:r>
    </w:p>
  </w:footnote>
  <w:footnote w:id="2">
    <w:p w14:paraId="7DEDDB92" w14:textId="635219BD" w:rsidR="00AD41D9" w:rsidRDefault="00AD41D9">
      <w:pPr>
        <w:pStyle w:val="FootnoteText"/>
      </w:pPr>
      <w:r>
        <w:rPr>
          <w:rStyle w:val="FootnoteReference"/>
        </w:rPr>
        <w:footnoteRef/>
      </w:r>
      <w:r>
        <w:t xml:space="preserve"> As I wrote the word “fire” I realized how dependent we are on trees!</w:t>
      </w:r>
    </w:p>
  </w:footnote>
  <w:footnote w:id="3">
    <w:p w14:paraId="7F22EE05" w14:textId="1DCF6F9B" w:rsidR="00AD41D9" w:rsidRDefault="00AD41D9">
      <w:pPr>
        <w:pStyle w:val="FootnoteText"/>
      </w:pPr>
      <w:r>
        <w:rPr>
          <w:rStyle w:val="FootnoteReference"/>
        </w:rPr>
        <w:footnoteRef/>
      </w:r>
      <w:r>
        <w:t xml:space="preserve"> And, again, thinking broadly about the role of trees in our lives, I invite you to think about </w:t>
      </w:r>
      <w:proofErr w:type="gramStart"/>
      <w:r>
        <w:t>all of</w:t>
      </w:r>
      <w:proofErr w:type="gramEnd"/>
      <w:r>
        <w:t xml:space="preserve"> the wooden objects you are connected to</w:t>
      </w:r>
      <w:r w:rsidR="002841D0">
        <w:t>, wood that builds our houses, fuels our campfires or enables us to do the work we do.</w:t>
      </w:r>
    </w:p>
  </w:footnote>
  <w:footnote w:id="4">
    <w:p w14:paraId="23261D2E" w14:textId="750401C1" w:rsidR="00AC4F55" w:rsidRDefault="00AC4F55">
      <w:pPr>
        <w:pStyle w:val="FootnoteText"/>
      </w:pPr>
      <w:r>
        <w:rPr>
          <w:rStyle w:val="FootnoteReference"/>
        </w:rPr>
        <w:footnoteRef/>
      </w:r>
      <w:r>
        <w:t xml:space="preserve"> </w:t>
      </w:r>
      <w:r w:rsidRPr="00AC4F55">
        <w:rPr>
          <w:i/>
          <w:iCs/>
        </w:rPr>
        <w:t>The Hidden Life of Trees</w:t>
      </w:r>
      <w:r>
        <w:t xml:space="preserve"> (Penguin Books, 2016)</w:t>
      </w:r>
    </w:p>
  </w:footnote>
  <w:footnote w:id="5">
    <w:p w14:paraId="44787677" w14:textId="030D28F8" w:rsidR="00DA33C1" w:rsidRDefault="00DA33C1">
      <w:pPr>
        <w:pStyle w:val="FootnoteText"/>
      </w:pPr>
      <w:r>
        <w:rPr>
          <w:rStyle w:val="FootnoteReference"/>
        </w:rPr>
        <w:footnoteRef/>
      </w:r>
      <w:r>
        <w:t xml:space="preserve"> </w:t>
      </w:r>
      <w:hyperlink r:id="rId1" w:history="1">
        <w:r w:rsidRPr="00543365">
          <w:rPr>
            <w:rStyle w:val="Hyperlink"/>
          </w:rPr>
          <w:t>https://inquiries2015.files.wordpress.com/2007/01/07-1-f-the-cedar-has-fallen-prophets-vs-imperial-clearcutting-p.pdf</w:t>
        </w:r>
      </w:hyperlink>
    </w:p>
    <w:p w14:paraId="7E5D295E" w14:textId="77777777" w:rsidR="00DA33C1" w:rsidRDefault="00DA33C1">
      <w:pPr>
        <w:pStyle w:val="FootnoteText"/>
      </w:pPr>
    </w:p>
  </w:footnote>
  <w:footnote w:id="6">
    <w:p w14:paraId="57FDDE6B" w14:textId="77777777" w:rsidR="00296A6B" w:rsidRDefault="00296A6B" w:rsidP="00296A6B">
      <w:r>
        <w:rPr>
          <w:rStyle w:val="FootnoteReference"/>
        </w:rPr>
        <w:footnoteRef/>
      </w:r>
      <w:r>
        <w:t xml:space="preserve"> </w:t>
      </w:r>
      <w:hyperlink r:id="rId2" w:history="1">
        <w:r w:rsidRPr="00543365">
          <w:rPr>
            <w:rStyle w:val="Hyperlink"/>
          </w:rPr>
          <w:t>https://radicaldiscipleship.net/2019/03/25/taught-by-the-trees/</w:t>
        </w:r>
      </w:hyperlink>
    </w:p>
    <w:p w14:paraId="62513C1A" w14:textId="414A8F87" w:rsidR="00296A6B" w:rsidRDefault="00296A6B">
      <w:pPr>
        <w:pStyle w:val="FootnoteText"/>
      </w:pPr>
    </w:p>
  </w:footnote>
  <w:footnote w:id="7">
    <w:p w14:paraId="453711EC" w14:textId="47BB304E" w:rsidR="002F78D9" w:rsidRDefault="002F78D9">
      <w:pPr>
        <w:pStyle w:val="FootnoteText"/>
      </w:pPr>
      <w:r>
        <w:rPr>
          <w:rStyle w:val="FootnoteReference"/>
        </w:rPr>
        <w:footnoteRef/>
      </w:r>
      <w:r>
        <w:t xml:space="preserve"> Random House, 1971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F5CB7"/>
    <w:multiLevelType w:val="hybridMultilevel"/>
    <w:tmpl w:val="4EA0CE40"/>
    <w:lvl w:ilvl="0" w:tplc="A0A8ED4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60"/>
    <w:rsid w:val="001735DF"/>
    <w:rsid w:val="0021493D"/>
    <w:rsid w:val="002841D0"/>
    <w:rsid w:val="00296A6B"/>
    <w:rsid w:val="002F78D9"/>
    <w:rsid w:val="00447F0A"/>
    <w:rsid w:val="004650C0"/>
    <w:rsid w:val="00494F44"/>
    <w:rsid w:val="00502A3D"/>
    <w:rsid w:val="006F37B1"/>
    <w:rsid w:val="00790FA1"/>
    <w:rsid w:val="007D0723"/>
    <w:rsid w:val="007E4660"/>
    <w:rsid w:val="008A1425"/>
    <w:rsid w:val="009240FD"/>
    <w:rsid w:val="00AC4F55"/>
    <w:rsid w:val="00AD41D9"/>
    <w:rsid w:val="00B77CD5"/>
    <w:rsid w:val="00BD4963"/>
    <w:rsid w:val="00CA33E1"/>
    <w:rsid w:val="00CC70A5"/>
    <w:rsid w:val="00CD5835"/>
    <w:rsid w:val="00DA33C1"/>
    <w:rsid w:val="00E2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D81"/>
  <w15:chartTrackingRefBased/>
  <w15:docId w15:val="{D0442DE7-9A45-4CA2-8CA6-A529090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1D9"/>
    <w:rPr>
      <w:color w:val="0563C1" w:themeColor="hyperlink"/>
      <w:u w:val="single"/>
    </w:rPr>
  </w:style>
  <w:style w:type="character" w:styleId="UnresolvedMention">
    <w:name w:val="Unresolved Mention"/>
    <w:basedOn w:val="DefaultParagraphFont"/>
    <w:uiPriority w:val="99"/>
    <w:semiHidden/>
    <w:unhideWhenUsed/>
    <w:rsid w:val="00AD41D9"/>
    <w:rPr>
      <w:color w:val="605E5C"/>
      <w:shd w:val="clear" w:color="auto" w:fill="E1DFDD"/>
    </w:rPr>
  </w:style>
  <w:style w:type="paragraph" w:styleId="FootnoteText">
    <w:name w:val="footnote text"/>
    <w:basedOn w:val="Normal"/>
    <w:link w:val="FootnoteTextChar"/>
    <w:uiPriority w:val="99"/>
    <w:semiHidden/>
    <w:unhideWhenUsed/>
    <w:rsid w:val="00AD4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1D9"/>
    <w:rPr>
      <w:sz w:val="20"/>
      <w:szCs w:val="20"/>
    </w:rPr>
  </w:style>
  <w:style w:type="character" w:styleId="FootnoteReference">
    <w:name w:val="footnote reference"/>
    <w:basedOn w:val="DefaultParagraphFont"/>
    <w:uiPriority w:val="99"/>
    <w:semiHidden/>
    <w:unhideWhenUsed/>
    <w:rsid w:val="00AD41D9"/>
    <w:rPr>
      <w:vertAlign w:val="superscript"/>
    </w:rPr>
  </w:style>
  <w:style w:type="character" w:customStyle="1" w:styleId="text">
    <w:name w:val="text"/>
    <w:basedOn w:val="DefaultParagraphFont"/>
    <w:rsid w:val="00CD5835"/>
  </w:style>
  <w:style w:type="character" w:customStyle="1" w:styleId="small-caps">
    <w:name w:val="small-caps"/>
    <w:basedOn w:val="DefaultParagraphFont"/>
    <w:rsid w:val="00CD5835"/>
  </w:style>
  <w:style w:type="character" w:customStyle="1" w:styleId="indent-1-breaks">
    <w:name w:val="indent-1-breaks"/>
    <w:basedOn w:val="DefaultParagraphFont"/>
    <w:rsid w:val="00CD5835"/>
  </w:style>
  <w:style w:type="paragraph" w:styleId="ListParagraph">
    <w:name w:val="List Paragraph"/>
    <w:basedOn w:val="Normal"/>
    <w:uiPriority w:val="34"/>
    <w:qFormat/>
    <w:rsid w:val="00296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boucher@netscap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adicaldiscipleship.net/2019/03/25/taught-by-the-trees/" TargetMode="External"/><Relationship Id="rId1" Type="http://schemas.openxmlformats.org/officeDocument/2006/relationships/hyperlink" Target="https://inquiries2015.files.wordpress.com/2007/01/07-1-f-the-cedar-has-fallen-prophets-vs-imperial-clearcutting-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0EEE-88A9-4A4E-B922-948CD916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7353</TotalTime>
  <Pages>1</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boucher</dc:creator>
  <cp:keywords/>
  <dc:description/>
  <cp:lastModifiedBy>michael boucher</cp:lastModifiedBy>
  <cp:revision>13</cp:revision>
  <dcterms:created xsi:type="dcterms:W3CDTF">2021-09-08T11:45:00Z</dcterms:created>
  <dcterms:modified xsi:type="dcterms:W3CDTF">2021-09-13T14:17:00Z</dcterms:modified>
</cp:coreProperties>
</file>